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78A" w:rsidRPr="00BA255F" w:rsidRDefault="001365FE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1365FE">
        <w:rPr>
          <w:rFonts w:asciiTheme="majorBidi" w:hAnsiTheme="majorBidi" w:cstheme="majorBidi"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716.25pt" o:ole="">
            <v:imagedata r:id="rId5" o:title=""/>
          </v:shape>
          <o:OLEObject Type="Embed" ProgID="AcroExch.Document.11" ShapeID="_x0000_i1025" DrawAspect="Content" ObjectID="_1762869337" r:id="rId6"/>
        </w:object>
      </w:r>
      <w:r w:rsidR="0030678A"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BA6584" w:rsidRPr="00BA6584" w:rsidRDefault="00BA6584" w:rsidP="00BA658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BA6584">
        <w:rPr>
          <w:rFonts w:asciiTheme="majorBidi" w:hAnsiTheme="majorBidi" w:cstheme="majorBidi"/>
          <w:sz w:val="28"/>
          <w:szCs w:val="28"/>
        </w:rPr>
        <w:t>Учебный план основного общего образования Муниципальное бюджетное общеобразовательное учреждение  "</w:t>
      </w:r>
      <w:proofErr w:type="spellStart"/>
      <w:r w:rsidRPr="00BA6584">
        <w:rPr>
          <w:rFonts w:asciiTheme="majorBidi" w:hAnsiTheme="majorBidi" w:cstheme="majorBidi"/>
          <w:sz w:val="28"/>
          <w:szCs w:val="28"/>
        </w:rPr>
        <w:t>Заинская</w:t>
      </w:r>
      <w:proofErr w:type="spellEnd"/>
      <w:r w:rsidRPr="00BA6584"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 №5 " </w:t>
      </w:r>
      <w:proofErr w:type="spellStart"/>
      <w:r w:rsidRPr="00BA6584">
        <w:rPr>
          <w:rFonts w:asciiTheme="majorBidi" w:hAnsiTheme="majorBidi" w:cstheme="majorBidi"/>
          <w:sz w:val="28"/>
          <w:szCs w:val="28"/>
        </w:rPr>
        <w:t>Заинского</w:t>
      </w:r>
      <w:proofErr w:type="spellEnd"/>
      <w:r w:rsidRPr="00BA6584">
        <w:rPr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 (далее - учебный план) для 5-9 классов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A6584">
        <w:rPr>
          <w:rFonts w:asciiTheme="majorBidi" w:hAnsiTheme="majorBidi" w:cstheme="majorBidi"/>
          <w:sz w:val="28"/>
          <w:szCs w:val="28"/>
        </w:rPr>
        <w:t>разработан на основе:</w:t>
      </w:r>
    </w:p>
    <w:p w:rsidR="00BA6584" w:rsidRPr="00BA6584" w:rsidRDefault="00BA6584" w:rsidP="00BA658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BA6584">
        <w:rPr>
          <w:rFonts w:asciiTheme="majorBidi" w:hAnsiTheme="majorBidi" w:cstheme="majorBidi"/>
          <w:sz w:val="28"/>
          <w:szCs w:val="28"/>
        </w:rPr>
        <w:t>-</w:t>
      </w:r>
      <w:r w:rsidRPr="00BA6584">
        <w:rPr>
          <w:rFonts w:asciiTheme="majorBidi" w:hAnsiTheme="majorBidi" w:cstheme="majorBidi"/>
          <w:sz w:val="28"/>
          <w:szCs w:val="28"/>
        </w:rPr>
        <w:tab/>
        <w:t>Федерального закона «Об образовании в Российской Федерации» от 29.12.2012 № 273-ФЗ;</w:t>
      </w:r>
    </w:p>
    <w:p w:rsidR="00BA6584" w:rsidRPr="00BA6584" w:rsidRDefault="00BA6584" w:rsidP="00BA658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BA6584">
        <w:rPr>
          <w:rFonts w:asciiTheme="majorBidi" w:hAnsiTheme="majorBidi" w:cstheme="majorBidi"/>
          <w:sz w:val="28"/>
          <w:szCs w:val="28"/>
        </w:rPr>
        <w:t>-</w:t>
      </w:r>
      <w:r w:rsidRPr="00BA6584">
        <w:rPr>
          <w:rFonts w:asciiTheme="majorBidi" w:hAnsiTheme="majorBidi" w:cstheme="majorBidi"/>
          <w:sz w:val="28"/>
          <w:szCs w:val="28"/>
        </w:rPr>
        <w:tab/>
        <w:t>Закона Республики Татарстан от 22.07.2013 г. № 68-ЗРТ «Об образовании»;</w:t>
      </w:r>
    </w:p>
    <w:p w:rsidR="00BA6584" w:rsidRPr="00BA6584" w:rsidRDefault="00BA6584" w:rsidP="00BA658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BA6584">
        <w:rPr>
          <w:rFonts w:asciiTheme="majorBidi" w:hAnsiTheme="majorBidi" w:cstheme="majorBidi"/>
          <w:sz w:val="28"/>
          <w:szCs w:val="28"/>
        </w:rPr>
        <w:t>-</w:t>
      </w:r>
      <w:r w:rsidRPr="00BA6584">
        <w:rPr>
          <w:rFonts w:asciiTheme="majorBidi" w:hAnsiTheme="majorBidi" w:cstheme="majorBidi"/>
          <w:sz w:val="28"/>
          <w:szCs w:val="28"/>
        </w:rPr>
        <w:tab/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31.05.2021 № 287 с изменениями, утвержденного приказом от 18.07.2022 №568;</w:t>
      </w:r>
    </w:p>
    <w:p w:rsidR="00BA6584" w:rsidRPr="00BA6584" w:rsidRDefault="00BA6584" w:rsidP="00BA658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BA6584">
        <w:rPr>
          <w:rFonts w:asciiTheme="majorBidi" w:hAnsiTheme="majorBidi" w:cstheme="majorBidi"/>
          <w:sz w:val="28"/>
          <w:szCs w:val="28"/>
        </w:rPr>
        <w:t>-Федерального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 г. № 1897;</w:t>
      </w:r>
    </w:p>
    <w:p w:rsidR="00BA6584" w:rsidRPr="00BA6584" w:rsidRDefault="00BA6584" w:rsidP="00BA658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BA6584">
        <w:rPr>
          <w:rFonts w:asciiTheme="majorBidi" w:hAnsiTheme="majorBidi" w:cstheme="majorBidi"/>
          <w:sz w:val="28"/>
          <w:szCs w:val="28"/>
        </w:rPr>
        <w:t xml:space="preserve">-приказа </w:t>
      </w:r>
      <w:proofErr w:type="spellStart"/>
      <w:r w:rsidRPr="00BA6584">
        <w:rPr>
          <w:rFonts w:asciiTheme="majorBidi" w:hAnsiTheme="majorBidi" w:cstheme="majorBidi"/>
          <w:sz w:val="28"/>
          <w:szCs w:val="28"/>
        </w:rPr>
        <w:t>Минпросвещения</w:t>
      </w:r>
      <w:proofErr w:type="spellEnd"/>
      <w:r w:rsidRPr="00BA6584">
        <w:rPr>
          <w:rFonts w:asciiTheme="majorBidi" w:hAnsiTheme="majorBidi" w:cstheme="majorBidi"/>
          <w:sz w:val="28"/>
          <w:szCs w:val="28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BA6584" w:rsidRPr="00BA6584" w:rsidRDefault="00BA6584" w:rsidP="00BA658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BA6584">
        <w:rPr>
          <w:rFonts w:asciiTheme="majorBidi" w:hAnsiTheme="majorBidi" w:cstheme="majorBidi"/>
          <w:sz w:val="28"/>
          <w:szCs w:val="28"/>
        </w:rPr>
        <w:t xml:space="preserve">-Порядком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BA6584">
        <w:rPr>
          <w:rFonts w:asciiTheme="majorBidi" w:hAnsiTheme="majorBidi" w:cstheme="majorBidi"/>
          <w:sz w:val="28"/>
          <w:szCs w:val="28"/>
        </w:rPr>
        <w:t>Минпросвещения</w:t>
      </w:r>
      <w:proofErr w:type="spellEnd"/>
      <w:r w:rsidRPr="00BA6584">
        <w:rPr>
          <w:rFonts w:asciiTheme="majorBidi" w:hAnsiTheme="majorBidi" w:cstheme="majorBidi"/>
          <w:sz w:val="28"/>
          <w:szCs w:val="28"/>
        </w:rPr>
        <w:t xml:space="preserve"> от 22.03.2021 № 115;</w:t>
      </w:r>
    </w:p>
    <w:p w:rsidR="00BA6584" w:rsidRPr="00BA6584" w:rsidRDefault="00BA6584" w:rsidP="00BA658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BA6584">
        <w:rPr>
          <w:rFonts w:asciiTheme="majorBidi" w:hAnsiTheme="majorBidi" w:cstheme="majorBidi"/>
          <w:sz w:val="28"/>
          <w:szCs w:val="28"/>
        </w:rPr>
        <w:t>-«</w:t>
      </w:r>
      <w:proofErr w:type="spellStart"/>
      <w:r w:rsidRPr="00BA6584">
        <w:rPr>
          <w:rFonts w:asciiTheme="majorBidi" w:hAnsiTheme="majorBidi" w:cstheme="majorBidi"/>
          <w:sz w:val="28"/>
          <w:szCs w:val="28"/>
        </w:rPr>
        <w:t>Санитарно­эпидемиологических</w:t>
      </w:r>
      <w:proofErr w:type="spellEnd"/>
      <w:r w:rsidRPr="00BA6584">
        <w:rPr>
          <w:rFonts w:asciiTheme="majorBidi" w:hAnsiTheme="majorBidi" w:cstheme="majorBidi"/>
          <w:sz w:val="28"/>
          <w:szCs w:val="28"/>
        </w:rPr>
        <w:t xml:space="preserve"> требований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от 28.09.2020 № 28 (СП 2.4.3648­20);</w:t>
      </w:r>
    </w:p>
    <w:p w:rsidR="0030678A" w:rsidRPr="006E1004" w:rsidRDefault="00BA6584" w:rsidP="00BA658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BA6584">
        <w:rPr>
          <w:rFonts w:asciiTheme="majorBidi" w:hAnsiTheme="majorBidi" w:cstheme="majorBidi"/>
          <w:sz w:val="28"/>
          <w:szCs w:val="28"/>
        </w:rPr>
        <w:t>-«Гигиенических нормативов и требований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от 28.0</w:t>
      </w:r>
      <w:r>
        <w:rPr>
          <w:rFonts w:asciiTheme="majorBidi" w:hAnsiTheme="majorBidi" w:cstheme="majorBidi"/>
          <w:sz w:val="28"/>
          <w:szCs w:val="28"/>
        </w:rPr>
        <w:t>1.2021 № 2 (СанПиН 1.2.3685­21).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№5 "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№5 "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№5 "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A6584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 w:rsidR="00BA6584"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часов, в  6 классе – 3</w:t>
      </w:r>
      <w:r w:rsidR="00BA6584"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часов, в 7 классе – 3</w:t>
      </w:r>
      <w:r w:rsidR="00BA6584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часа, в  8-9 классах – 3</w:t>
      </w:r>
      <w:r w:rsidR="00BA6584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BA6584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326C03" w:rsidRPr="006E1004" w:rsidRDefault="00BF4E4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обязательную часть</w:t>
      </w:r>
      <w:r w:rsidR="00326C0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дополнительно выделено н</w:t>
      </w:r>
      <w:r w:rsidR="00326C03">
        <w:rPr>
          <w:rStyle w:val="markedcontent"/>
          <w:rFonts w:asciiTheme="majorBidi" w:hAnsiTheme="majorBidi" w:cstheme="majorBidi"/>
          <w:sz w:val="28"/>
          <w:szCs w:val="28"/>
        </w:rPr>
        <w:t>а учебный предмет «История»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0,5 часа</w:t>
      </w:r>
      <w:r w:rsidR="00326C03">
        <w:rPr>
          <w:rStyle w:val="markedcontent"/>
          <w:rFonts w:asciiTheme="majorBidi" w:hAnsiTheme="majorBidi" w:cstheme="majorBidi"/>
          <w:sz w:val="28"/>
          <w:szCs w:val="28"/>
        </w:rPr>
        <w:t xml:space="preserve">, ввиду введения дополнительного </w:t>
      </w:r>
      <w:r w:rsidR="00326C03" w:rsidRPr="00BF4E4B">
        <w:rPr>
          <w:rStyle w:val="markedcontent"/>
          <w:rFonts w:asciiTheme="majorBidi" w:hAnsiTheme="majorBidi" w:cstheme="majorBidi"/>
          <w:sz w:val="28"/>
          <w:szCs w:val="28"/>
        </w:rPr>
        <w:t>модуля</w:t>
      </w:r>
      <w:r w:rsidR="00326C03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r w:rsidR="00A116E3">
        <w:rPr>
          <w:rStyle w:val="markedcontent"/>
          <w:rFonts w:asciiTheme="majorBidi" w:hAnsiTheme="majorBidi" w:cstheme="majorBidi"/>
          <w:sz w:val="28"/>
          <w:szCs w:val="28"/>
        </w:rPr>
        <w:t xml:space="preserve">Введение 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Новейш</w:t>
      </w:r>
      <w:r w:rsidR="00A116E3">
        <w:rPr>
          <w:rStyle w:val="markedcontent"/>
          <w:rFonts w:asciiTheme="majorBidi" w:hAnsiTheme="majorBidi" w:cstheme="majorBidi"/>
          <w:sz w:val="28"/>
          <w:szCs w:val="28"/>
        </w:rPr>
        <w:t>ую историю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России</w:t>
      </w:r>
      <w:r w:rsidR="00326C03">
        <w:rPr>
          <w:rStyle w:val="markedcontent"/>
          <w:rFonts w:asciiTheme="majorBidi" w:hAnsiTheme="majorBidi" w:cstheme="majorBidi"/>
          <w:sz w:val="28"/>
          <w:szCs w:val="28"/>
        </w:rPr>
        <w:t xml:space="preserve">». </w:t>
      </w:r>
      <w:r w:rsidR="00A116E3">
        <w:rPr>
          <w:rStyle w:val="markedcontent"/>
          <w:rFonts w:asciiTheme="majorBidi" w:hAnsiTheme="majorBidi" w:cstheme="majorBidi"/>
          <w:sz w:val="28"/>
          <w:szCs w:val="28"/>
        </w:rPr>
        <w:t>С целью удовлетворения различных интересов обучающихся, потребностей в совершенствовании на предмет «Т</w:t>
      </w:r>
      <w:r w:rsidR="00326C03">
        <w:rPr>
          <w:rStyle w:val="markedcontent"/>
          <w:rFonts w:asciiTheme="majorBidi" w:hAnsiTheme="majorBidi" w:cstheme="majorBidi"/>
          <w:sz w:val="28"/>
          <w:szCs w:val="28"/>
        </w:rPr>
        <w:t>ехнологи</w:t>
      </w:r>
      <w:r w:rsidR="00A116E3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326C03">
        <w:rPr>
          <w:rStyle w:val="markedcontent"/>
          <w:rFonts w:asciiTheme="majorBidi" w:hAnsiTheme="majorBidi" w:cstheme="majorBidi"/>
          <w:sz w:val="28"/>
          <w:szCs w:val="28"/>
        </w:rPr>
        <w:t xml:space="preserve">» выделено 0,5 часа.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  <w:r w:rsidR="00BA658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BA6584" w:rsidRDefault="00BA658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A6584">
        <w:rPr>
          <w:rStyle w:val="markedcontent"/>
          <w:rFonts w:asciiTheme="majorBidi" w:hAnsiTheme="majorBidi" w:cstheme="majorBidi"/>
          <w:sz w:val="28"/>
          <w:szCs w:val="28"/>
        </w:rPr>
        <w:t>Из части, формируемой участниками образовательных отношений</w:t>
      </w:r>
      <w:r>
        <w:rPr>
          <w:rStyle w:val="markedcontent"/>
          <w:rFonts w:asciiTheme="majorBidi" w:hAnsiTheme="majorBidi" w:cstheme="majorBidi"/>
          <w:sz w:val="28"/>
          <w:szCs w:val="28"/>
        </w:rPr>
        <w:t>:</w:t>
      </w:r>
    </w:p>
    <w:p w:rsidR="00BA6584" w:rsidRPr="00BA6584" w:rsidRDefault="00BA6584" w:rsidP="00BA65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A658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Pr="00BA6584">
        <w:rPr>
          <w:rStyle w:val="markedcontent"/>
          <w:rFonts w:asciiTheme="majorBidi" w:hAnsiTheme="majorBidi" w:cstheme="majorBidi"/>
          <w:sz w:val="28"/>
          <w:szCs w:val="28"/>
        </w:rPr>
        <w:tab/>
        <w:t xml:space="preserve">в 5 классе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 </w:t>
      </w:r>
      <w:r w:rsidRPr="00BA6584">
        <w:rPr>
          <w:rStyle w:val="markedcontent"/>
          <w:rFonts w:asciiTheme="majorBidi" w:hAnsiTheme="majorBidi" w:cstheme="majorBidi"/>
          <w:sz w:val="28"/>
          <w:szCs w:val="28"/>
        </w:rPr>
        <w:t>1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у</w:t>
      </w:r>
      <w:r w:rsidRPr="00BA6584">
        <w:rPr>
          <w:rStyle w:val="markedcontent"/>
          <w:rFonts w:asciiTheme="majorBidi" w:hAnsiTheme="majorBidi" w:cstheme="majorBidi"/>
          <w:sz w:val="28"/>
          <w:szCs w:val="28"/>
        </w:rPr>
        <w:t xml:space="preserve"> передается на увеличение учебных часов предмета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«Русский язык» и «Математика»;</w:t>
      </w:r>
    </w:p>
    <w:p w:rsidR="00BA6584" w:rsidRPr="00BA6584" w:rsidRDefault="00BA6584" w:rsidP="00BA65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A658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6358D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6584">
        <w:rPr>
          <w:rStyle w:val="markedcontent"/>
          <w:rFonts w:asciiTheme="majorBidi" w:hAnsiTheme="majorBidi" w:cstheme="majorBidi"/>
          <w:sz w:val="28"/>
          <w:szCs w:val="28"/>
        </w:rPr>
        <w:t>в 6</w:t>
      </w:r>
      <w:r w:rsidR="006358DC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1 час передается на</w:t>
      </w:r>
      <w:r w:rsidR="006358DC" w:rsidRPr="006358DC">
        <w:rPr>
          <w:rStyle w:val="markedcontent"/>
          <w:rFonts w:asciiTheme="majorBidi" w:hAnsiTheme="majorBidi" w:cstheme="majorBidi"/>
          <w:sz w:val="28"/>
          <w:szCs w:val="28"/>
        </w:rPr>
        <w:t xml:space="preserve"> увеличение учебных часов предмета </w:t>
      </w:r>
      <w:r w:rsidR="006358DC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A116E3">
        <w:rPr>
          <w:rStyle w:val="markedcontent"/>
          <w:rFonts w:asciiTheme="majorBidi" w:hAnsiTheme="majorBidi" w:cstheme="majorBidi"/>
          <w:sz w:val="28"/>
          <w:szCs w:val="28"/>
        </w:rPr>
        <w:t>Математика</w:t>
      </w:r>
      <w:r w:rsidRPr="00BA6584">
        <w:rPr>
          <w:rStyle w:val="markedcontent"/>
          <w:rFonts w:asciiTheme="majorBidi" w:hAnsiTheme="majorBidi" w:cstheme="majorBidi"/>
          <w:sz w:val="28"/>
          <w:szCs w:val="28"/>
        </w:rPr>
        <w:t>»;</w:t>
      </w:r>
    </w:p>
    <w:p w:rsidR="00BA6584" w:rsidRPr="00BA6584" w:rsidRDefault="00BA6584" w:rsidP="00BA65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A658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6358DC">
        <w:rPr>
          <w:rStyle w:val="markedcontent"/>
          <w:rFonts w:asciiTheme="majorBidi" w:hAnsiTheme="majorBidi" w:cstheme="majorBidi"/>
          <w:sz w:val="28"/>
          <w:szCs w:val="28"/>
        </w:rPr>
        <w:t xml:space="preserve"> в </w:t>
      </w:r>
      <w:r w:rsidRPr="00BA658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358DC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</w:t>
      </w:r>
      <w:r w:rsidRPr="00BA658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358DC" w:rsidRPr="006358DC">
        <w:rPr>
          <w:rStyle w:val="markedcontent"/>
          <w:rFonts w:asciiTheme="majorBidi" w:hAnsiTheme="majorBidi" w:cstheme="majorBidi"/>
          <w:sz w:val="28"/>
          <w:szCs w:val="28"/>
        </w:rPr>
        <w:t>по 1 часу передается на увеличение учебных часов предмета «</w:t>
      </w:r>
      <w:r w:rsidR="00A116E3">
        <w:rPr>
          <w:rStyle w:val="markedcontent"/>
          <w:rFonts w:asciiTheme="majorBidi" w:hAnsiTheme="majorBidi" w:cstheme="majorBidi"/>
          <w:sz w:val="28"/>
          <w:szCs w:val="28"/>
        </w:rPr>
        <w:t>Геометрия</w:t>
      </w:r>
      <w:r w:rsidR="006358DC" w:rsidRPr="006358DC">
        <w:rPr>
          <w:rStyle w:val="markedcontent"/>
          <w:rFonts w:asciiTheme="majorBidi" w:hAnsiTheme="majorBidi" w:cstheme="majorBidi"/>
          <w:sz w:val="28"/>
          <w:szCs w:val="28"/>
        </w:rPr>
        <w:t>» и «</w:t>
      </w:r>
      <w:r w:rsidR="006358DC">
        <w:rPr>
          <w:rStyle w:val="markedcontent"/>
          <w:rFonts w:asciiTheme="majorBidi" w:hAnsiTheme="majorBidi" w:cstheme="majorBidi"/>
          <w:sz w:val="28"/>
          <w:szCs w:val="28"/>
        </w:rPr>
        <w:t>Алгебра</w:t>
      </w:r>
      <w:r w:rsidR="006358DC" w:rsidRPr="006358DC">
        <w:rPr>
          <w:rStyle w:val="markedcontent"/>
          <w:rFonts w:asciiTheme="majorBidi" w:hAnsiTheme="majorBidi" w:cstheme="majorBidi"/>
          <w:sz w:val="28"/>
          <w:szCs w:val="28"/>
        </w:rPr>
        <w:t>»;</w:t>
      </w:r>
    </w:p>
    <w:p w:rsidR="00BA6584" w:rsidRPr="00BA6584" w:rsidRDefault="00BA6584" w:rsidP="00BA65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A658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6358D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6584">
        <w:rPr>
          <w:rStyle w:val="markedcontent"/>
          <w:rFonts w:asciiTheme="majorBidi" w:hAnsiTheme="majorBidi" w:cstheme="majorBidi"/>
          <w:sz w:val="28"/>
          <w:szCs w:val="28"/>
        </w:rPr>
        <w:t xml:space="preserve">в 8 классе </w:t>
      </w:r>
      <w:r w:rsidR="006358DC" w:rsidRPr="006358DC">
        <w:rPr>
          <w:rStyle w:val="markedcontent"/>
          <w:rFonts w:asciiTheme="majorBidi" w:hAnsiTheme="majorBidi" w:cstheme="majorBidi"/>
          <w:sz w:val="28"/>
          <w:szCs w:val="28"/>
        </w:rPr>
        <w:t>по 1 часу передается на увеличение учебных часов предмета «</w:t>
      </w:r>
      <w:r w:rsidR="006358DC">
        <w:rPr>
          <w:rStyle w:val="markedcontent"/>
          <w:rFonts w:asciiTheme="majorBidi" w:hAnsiTheme="majorBidi" w:cstheme="majorBidi"/>
          <w:sz w:val="28"/>
          <w:szCs w:val="28"/>
        </w:rPr>
        <w:t>Русский язык</w:t>
      </w:r>
      <w:r w:rsidR="006358DC" w:rsidRPr="006358DC">
        <w:rPr>
          <w:rStyle w:val="markedcontent"/>
          <w:rFonts w:asciiTheme="majorBidi" w:hAnsiTheme="majorBidi" w:cstheme="majorBidi"/>
          <w:sz w:val="28"/>
          <w:szCs w:val="28"/>
        </w:rPr>
        <w:t>» и «Алгебра»;</w:t>
      </w:r>
    </w:p>
    <w:p w:rsidR="00BA6584" w:rsidRPr="006E1004" w:rsidRDefault="00BA6584" w:rsidP="00BA65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A658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6358D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6584">
        <w:rPr>
          <w:rStyle w:val="markedcontent"/>
          <w:rFonts w:asciiTheme="majorBidi" w:hAnsiTheme="majorBidi" w:cstheme="majorBidi"/>
          <w:sz w:val="28"/>
          <w:szCs w:val="28"/>
        </w:rPr>
        <w:t>в 9 класс</w:t>
      </w:r>
      <w:r w:rsidR="006358DC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Pr="00BA6584">
        <w:rPr>
          <w:rStyle w:val="markedcontent"/>
          <w:rFonts w:asciiTheme="majorBidi" w:hAnsiTheme="majorBidi" w:cstheme="majorBidi"/>
          <w:sz w:val="28"/>
          <w:szCs w:val="28"/>
        </w:rPr>
        <w:t xml:space="preserve"> часть, формируемая участниками образовательных отношений, </w:t>
      </w:r>
      <w:r w:rsidR="006358DC">
        <w:rPr>
          <w:rStyle w:val="markedcontent"/>
          <w:rFonts w:asciiTheme="majorBidi" w:hAnsiTheme="majorBidi" w:cstheme="majorBidi"/>
          <w:sz w:val="28"/>
          <w:szCs w:val="28"/>
        </w:rPr>
        <w:t>1 ч</w:t>
      </w:r>
      <w:r w:rsidRPr="00BA6584">
        <w:rPr>
          <w:rStyle w:val="markedcontent"/>
          <w:rFonts w:asciiTheme="majorBidi" w:hAnsiTheme="majorBidi" w:cstheme="majorBidi"/>
          <w:sz w:val="28"/>
          <w:szCs w:val="28"/>
        </w:rPr>
        <w:t>ас передается на курс «</w:t>
      </w:r>
      <w:r w:rsidR="006358DC">
        <w:rPr>
          <w:rStyle w:val="markedcontent"/>
          <w:rFonts w:asciiTheme="majorBidi" w:hAnsiTheme="majorBidi" w:cstheme="majorBidi"/>
          <w:sz w:val="28"/>
          <w:szCs w:val="28"/>
        </w:rPr>
        <w:t>Решение планиметрических задач</w:t>
      </w:r>
      <w:r w:rsidRPr="00BA6584">
        <w:rPr>
          <w:rStyle w:val="markedcontent"/>
          <w:rFonts w:asciiTheme="majorBidi" w:hAnsiTheme="majorBidi" w:cstheme="majorBidi"/>
          <w:sz w:val="28"/>
          <w:szCs w:val="28"/>
        </w:rPr>
        <w:t>».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6358DC">
        <w:rPr>
          <w:rStyle w:val="markedcontent"/>
          <w:rFonts w:asciiTheme="majorBidi" w:hAnsiTheme="majorBidi" w:cstheme="majorBidi"/>
          <w:sz w:val="28"/>
          <w:szCs w:val="28"/>
        </w:rPr>
        <w:t>Муниципальном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6358DC">
        <w:rPr>
          <w:rStyle w:val="markedcontent"/>
          <w:rFonts w:asciiTheme="majorBidi" w:hAnsiTheme="majorBidi" w:cstheme="majorBidi"/>
          <w:sz w:val="28"/>
          <w:szCs w:val="28"/>
        </w:rPr>
        <w:t>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№5 "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языка </w:t>
      </w:r>
      <w:r w:rsidR="00BD7930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(татарский)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и родной литературы</w:t>
      </w:r>
      <w:r w:rsidR="00BD7930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(татарская)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из числа языков народов РФ, государственных </w:t>
      </w:r>
      <w:r w:rsidR="00BD7930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(татарского)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языков республик РФ.</w:t>
      </w:r>
    </w:p>
    <w:p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родной </w:t>
      </w:r>
      <w:r w:rsidR="00A116E3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(татарский)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язык, родная </w:t>
      </w:r>
      <w:r w:rsidR="00A116E3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(татарская)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литература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</w:t>
      </w:r>
      <w:r w:rsidR="00A116E3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предметы учебного плана оцениваются по четвертям. </w:t>
      </w:r>
      <w:r w:rsidR="00BD7930">
        <w:rPr>
          <w:rStyle w:val="markedcontent"/>
          <w:rFonts w:asciiTheme="majorBidi" w:hAnsiTheme="majorBidi" w:cstheme="majorBidi"/>
          <w:sz w:val="28"/>
          <w:szCs w:val="28"/>
        </w:rPr>
        <w:t>Учебные курсы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A116E3" w:rsidRPr="006E1004" w:rsidRDefault="00A116E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</w:t>
      </w:r>
      <w:proofErr w:type="gram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учреждение  "</w:t>
      </w:r>
      <w:proofErr w:type="spellStart"/>
      <w:proofErr w:type="gram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основная общеобразовательная школа №5 "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39"/>
        <w:gridCol w:w="3938"/>
        <w:gridCol w:w="1333"/>
        <w:gridCol w:w="1333"/>
        <w:gridCol w:w="1333"/>
        <w:gridCol w:w="1333"/>
        <w:gridCol w:w="1333"/>
      </w:tblGrid>
      <w:tr w:rsidR="00FF7DA6" w:rsidTr="00A116E3">
        <w:tc>
          <w:tcPr>
            <w:tcW w:w="3939" w:type="dxa"/>
            <w:vMerge w:val="restart"/>
            <w:shd w:val="clear" w:color="auto" w:fill="D9D9D9"/>
          </w:tcPr>
          <w:p w:rsidR="00FF7DA6" w:rsidRDefault="003E44E4">
            <w:r>
              <w:rPr>
                <w:b/>
              </w:rPr>
              <w:t>Предметная область</w:t>
            </w:r>
          </w:p>
        </w:tc>
        <w:tc>
          <w:tcPr>
            <w:tcW w:w="3938" w:type="dxa"/>
            <w:vMerge w:val="restart"/>
            <w:shd w:val="clear" w:color="auto" w:fill="D9D9D9"/>
          </w:tcPr>
          <w:p w:rsidR="00FF7DA6" w:rsidRDefault="003E44E4">
            <w:r>
              <w:rPr>
                <w:b/>
              </w:rPr>
              <w:t>Учебный предмет</w:t>
            </w:r>
          </w:p>
        </w:tc>
        <w:tc>
          <w:tcPr>
            <w:tcW w:w="6665" w:type="dxa"/>
            <w:gridSpan w:val="5"/>
            <w:shd w:val="clear" w:color="auto" w:fill="D9D9D9"/>
          </w:tcPr>
          <w:p w:rsidR="00FF7DA6" w:rsidRDefault="003E44E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F7DA6" w:rsidTr="00A116E3">
        <w:tc>
          <w:tcPr>
            <w:tcW w:w="3939" w:type="dxa"/>
            <w:vMerge/>
          </w:tcPr>
          <w:p w:rsidR="00FF7DA6" w:rsidRDefault="00FF7DA6"/>
        </w:tc>
        <w:tc>
          <w:tcPr>
            <w:tcW w:w="3938" w:type="dxa"/>
            <w:vMerge/>
          </w:tcPr>
          <w:p w:rsidR="00FF7DA6" w:rsidRDefault="00FF7DA6"/>
        </w:tc>
        <w:tc>
          <w:tcPr>
            <w:tcW w:w="1333" w:type="dxa"/>
            <w:shd w:val="clear" w:color="auto" w:fill="D9D9D9"/>
          </w:tcPr>
          <w:p w:rsidR="00FF7DA6" w:rsidRDefault="003E44E4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33" w:type="dxa"/>
            <w:shd w:val="clear" w:color="auto" w:fill="D9D9D9"/>
          </w:tcPr>
          <w:p w:rsidR="00FF7DA6" w:rsidRDefault="003E44E4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33" w:type="dxa"/>
            <w:shd w:val="clear" w:color="auto" w:fill="D9D9D9"/>
          </w:tcPr>
          <w:p w:rsidR="00FF7DA6" w:rsidRDefault="003E44E4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33" w:type="dxa"/>
            <w:shd w:val="clear" w:color="auto" w:fill="D9D9D9"/>
          </w:tcPr>
          <w:p w:rsidR="00FF7DA6" w:rsidRDefault="003E44E4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33" w:type="dxa"/>
            <w:shd w:val="clear" w:color="auto" w:fill="D9D9D9"/>
          </w:tcPr>
          <w:p w:rsidR="00FF7DA6" w:rsidRDefault="003E44E4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FF7DA6" w:rsidTr="00A116E3">
        <w:tc>
          <w:tcPr>
            <w:tcW w:w="14542" w:type="dxa"/>
            <w:gridSpan w:val="7"/>
            <w:shd w:val="clear" w:color="auto" w:fill="FFFFB3"/>
          </w:tcPr>
          <w:p w:rsidR="00FF7DA6" w:rsidRDefault="003E44E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F7DA6" w:rsidTr="00A116E3">
        <w:tc>
          <w:tcPr>
            <w:tcW w:w="3939" w:type="dxa"/>
            <w:vMerge w:val="restart"/>
          </w:tcPr>
          <w:p w:rsidR="00FF7DA6" w:rsidRDefault="003E44E4">
            <w:r>
              <w:t>Русский язык и литература</w:t>
            </w:r>
          </w:p>
        </w:tc>
        <w:tc>
          <w:tcPr>
            <w:tcW w:w="3938" w:type="dxa"/>
          </w:tcPr>
          <w:p w:rsidR="00FF7DA6" w:rsidRDefault="003E44E4">
            <w:r>
              <w:t>Русский язык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5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6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4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3</w:t>
            </w:r>
          </w:p>
        </w:tc>
      </w:tr>
      <w:tr w:rsidR="00FF7DA6" w:rsidTr="00A116E3">
        <w:tc>
          <w:tcPr>
            <w:tcW w:w="3939" w:type="dxa"/>
            <w:vMerge/>
          </w:tcPr>
          <w:p w:rsidR="00FF7DA6" w:rsidRDefault="00FF7DA6"/>
        </w:tc>
        <w:tc>
          <w:tcPr>
            <w:tcW w:w="3938" w:type="dxa"/>
          </w:tcPr>
          <w:p w:rsidR="00FF7DA6" w:rsidRDefault="003E44E4">
            <w:r>
              <w:t>Литература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3</w:t>
            </w:r>
          </w:p>
        </w:tc>
      </w:tr>
      <w:tr w:rsidR="00FF7DA6" w:rsidTr="00A116E3">
        <w:tc>
          <w:tcPr>
            <w:tcW w:w="3939" w:type="dxa"/>
            <w:vMerge w:val="restart"/>
          </w:tcPr>
          <w:p w:rsidR="00FF7DA6" w:rsidRDefault="003E44E4">
            <w:r>
              <w:t>Родной язык и родная литература</w:t>
            </w:r>
          </w:p>
        </w:tc>
        <w:tc>
          <w:tcPr>
            <w:tcW w:w="3938" w:type="dxa"/>
          </w:tcPr>
          <w:p w:rsidR="00FF7DA6" w:rsidRDefault="003E44E4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</w:tr>
      <w:tr w:rsidR="00FF7DA6" w:rsidTr="00A116E3">
        <w:tc>
          <w:tcPr>
            <w:tcW w:w="3939" w:type="dxa"/>
            <w:vMerge/>
          </w:tcPr>
          <w:p w:rsidR="00FF7DA6" w:rsidRDefault="00FF7DA6"/>
        </w:tc>
        <w:tc>
          <w:tcPr>
            <w:tcW w:w="3938" w:type="dxa"/>
          </w:tcPr>
          <w:p w:rsidR="00FF7DA6" w:rsidRDefault="003E44E4">
            <w:r>
              <w:t>Родная литература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</w:tr>
      <w:tr w:rsidR="00FF7DA6" w:rsidTr="00A116E3">
        <w:tc>
          <w:tcPr>
            <w:tcW w:w="3939" w:type="dxa"/>
          </w:tcPr>
          <w:p w:rsidR="00FF7DA6" w:rsidRDefault="003E44E4">
            <w:r>
              <w:t>Иностранные языки</w:t>
            </w:r>
          </w:p>
        </w:tc>
        <w:tc>
          <w:tcPr>
            <w:tcW w:w="3938" w:type="dxa"/>
          </w:tcPr>
          <w:p w:rsidR="00FF7DA6" w:rsidRDefault="003E44E4">
            <w:r>
              <w:t>Иностранный язык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3</w:t>
            </w:r>
          </w:p>
        </w:tc>
      </w:tr>
      <w:tr w:rsidR="00FF7DA6" w:rsidTr="00A116E3">
        <w:tc>
          <w:tcPr>
            <w:tcW w:w="3939" w:type="dxa"/>
            <w:vMerge w:val="restart"/>
          </w:tcPr>
          <w:p w:rsidR="00FF7DA6" w:rsidRDefault="003E44E4">
            <w:r>
              <w:t>Математика и информатика</w:t>
            </w:r>
          </w:p>
        </w:tc>
        <w:tc>
          <w:tcPr>
            <w:tcW w:w="3938" w:type="dxa"/>
          </w:tcPr>
          <w:p w:rsidR="00FF7DA6" w:rsidRDefault="003E44E4">
            <w:r>
              <w:t>Математика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5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5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</w:tr>
      <w:tr w:rsidR="00FF7DA6" w:rsidTr="00A116E3">
        <w:tc>
          <w:tcPr>
            <w:tcW w:w="3939" w:type="dxa"/>
            <w:vMerge/>
          </w:tcPr>
          <w:p w:rsidR="00FF7DA6" w:rsidRDefault="00FF7DA6"/>
        </w:tc>
        <w:tc>
          <w:tcPr>
            <w:tcW w:w="3938" w:type="dxa"/>
          </w:tcPr>
          <w:p w:rsidR="00FF7DA6" w:rsidRDefault="003E44E4">
            <w:r>
              <w:t>Алгебра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3</w:t>
            </w:r>
          </w:p>
        </w:tc>
      </w:tr>
      <w:tr w:rsidR="00FF7DA6" w:rsidTr="00A116E3">
        <w:tc>
          <w:tcPr>
            <w:tcW w:w="3939" w:type="dxa"/>
            <w:vMerge/>
          </w:tcPr>
          <w:p w:rsidR="00FF7DA6" w:rsidRDefault="00FF7DA6"/>
        </w:tc>
        <w:tc>
          <w:tcPr>
            <w:tcW w:w="3938" w:type="dxa"/>
          </w:tcPr>
          <w:p w:rsidR="00FF7DA6" w:rsidRDefault="003E44E4">
            <w:r>
              <w:t>Геометрия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</w:tr>
      <w:tr w:rsidR="00FF7DA6" w:rsidTr="00A116E3">
        <w:tc>
          <w:tcPr>
            <w:tcW w:w="3939" w:type="dxa"/>
            <w:vMerge/>
          </w:tcPr>
          <w:p w:rsidR="00FF7DA6" w:rsidRDefault="00FF7DA6"/>
        </w:tc>
        <w:tc>
          <w:tcPr>
            <w:tcW w:w="3938" w:type="dxa"/>
          </w:tcPr>
          <w:p w:rsidR="00FF7DA6" w:rsidRDefault="003E44E4">
            <w:r>
              <w:t>Вероятность и статистика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</w:tr>
      <w:tr w:rsidR="00FF7DA6" w:rsidTr="00A116E3">
        <w:tc>
          <w:tcPr>
            <w:tcW w:w="3939" w:type="dxa"/>
            <w:vMerge/>
          </w:tcPr>
          <w:p w:rsidR="00FF7DA6" w:rsidRDefault="00FF7DA6"/>
        </w:tc>
        <w:tc>
          <w:tcPr>
            <w:tcW w:w="3938" w:type="dxa"/>
          </w:tcPr>
          <w:p w:rsidR="00FF7DA6" w:rsidRDefault="003E44E4">
            <w:r>
              <w:t>Информатика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</w:tr>
      <w:tr w:rsidR="00FF7DA6" w:rsidTr="00A116E3">
        <w:tc>
          <w:tcPr>
            <w:tcW w:w="3939" w:type="dxa"/>
            <w:vMerge w:val="restart"/>
          </w:tcPr>
          <w:p w:rsidR="00FF7DA6" w:rsidRDefault="003E44E4">
            <w:r>
              <w:t>Общественно-научные предметы</w:t>
            </w:r>
          </w:p>
        </w:tc>
        <w:tc>
          <w:tcPr>
            <w:tcW w:w="3938" w:type="dxa"/>
          </w:tcPr>
          <w:p w:rsidR="00FF7DA6" w:rsidRDefault="003E44E4">
            <w:r>
              <w:t>История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2.5</w:t>
            </w:r>
          </w:p>
        </w:tc>
      </w:tr>
      <w:tr w:rsidR="00FF7DA6" w:rsidTr="00A116E3">
        <w:tc>
          <w:tcPr>
            <w:tcW w:w="3939" w:type="dxa"/>
            <w:vMerge/>
          </w:tcPr>
          <w:p w:rsidR="00FF7DA6" w:rsidRDefault="00FF7DA6"/>
        </w:tc>
        <w:tc>
          <w:tcPr>
            <w:tcW w:w="3938" w:type="dxa"/>
          </w:tcPr>
          <w:p w:rsidR="00FF7DA6" w:rsidRDefault="003E44E4">
            <w:r>
              <w:t>Обществознание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</w:tr>
      <w:tr w:rsidR="00FF7DA6" w:rsidTr="00A116E3">
        <w:tc>
          <w:tcPr>
            <w:tcW w:w="3939" w:type="dxa"/>
            <w:vMerge/>
          </w:tcPr>
          <w:p w:rsidR="00FF7DA6" w:rsidRDefault="00FF7DA6"/>
        </w:tc>
        <w:tc>
          <w:tcPr>
            <w:tcW w:w="3938" w:type="dxa"/>
          </w:tcPr>
          <w:p w:rsidR="00FF7DA6" w:rsidRDefault="003E44E4">
            <w:r>
              <w:t>География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</w:tr>
      <w:tr w:rsidR="00FF7DA6" w:rsidTr="00A116E3">
        <w:tc>
          <w:tcPr>
            <w:tcW w:w="3939" w:type="dxa"/>
            <w:vMerge w:val="restart"/>
          </w:tcPr>
          <w:p w:rsidR="00FF7DA6" w:rsidRDefault="003E44E4">
            <w:r>
              <w:t>Естественно-научные предметы</w:t>
            </w:r>
          </w:p>
        </w:tc>
        <w:tc>
          <w:tcPr>
            <w:tcW w:w="3938" w:type="dxa"/>
          </w:tcPr>
          <w:p w:rsidR="00FF7DA6" w:rsidRDefault="003E44E4">
            <w:r>
              <w:t>Физика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3</w:t>
            </w:r>
          </w:p>
        </w:tc>
      </w:tr>
      <w:tr w:rsidR="00FF7DA6" w:rsidTr="00A116E3">
        <w:tc>
          <w:tcPr>
            <w:tcW w:w="3939" w:type="dxa"/>
            <w:vMerge/>
          </w:tcPr>
          <w:p w:rsidR="00FF7DA6" w:rsidRDefault="00FF7DA6"/>
        </w:tc>
        <w:tc>
          <w:tcPr>
            <w:tcW w:w="3938" w:type="dxa"/>
          </w:tcPr>
          <w:p w:rsidR="00FF7DA6" w:rsidRDefault="003E44E4">
            <w:r>
              <w:t>Химия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</w:tr>
      <w:tr w:rsidR="00FF7DA6" w:rsidTr="00A116E3">
        <w:tc>
          <w:tcPr>
            <w:tcW w:w="3939" w:type="dxa"/>
            <w:vMerge/>
          </w:tcPr>
          <w:p w:rsidR="00FF7DA6" w:rsidRDefault="00FF7DA6"/>
        </w:tc>
        <w:tc>
          <w:tcPr>
            <w:tcW w:w="3938" w:type="dxa"/>
          </w:tcPr>
          <w:p w:rsidR="00FF7DA6" w:rsidRDefault="003E44E4">
            <w:r>
              <w:t>Биология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</w:tr>
      <w:tr w:rsidR="00FF7DA6" w:rsidTr="00A116E3">
        <w:tc>
          <w:tcPr>
            <w:tcW w:w="3939" w:type="dxa"/>
            <w:vMerge w:val="restart"/>
          </w:tcPr>
          <w:p w:rsidR="00FF7DA6" w:rsidRDefault="003E44E4">
            <w:r>
              <w:t>Искусство</w:t>
            </w:r>
          </w:p>
        </w:tc>
        <w:tc>
          <w:tcPr>
            <w:tcW w:w="3938" w:type="dxa"/>
          </w:tcPr>
          <w:p w:rsidR="00FF7DA6" w:rsidRDefault="003E44E4">
            <w:r>
              <w:t>Изобразительное искусство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</w:tr>
      <w:tr w:rsidR="00FF7DA6" w:rsidTr="00A116E3">
        <w:tc>
          <w:tcPr>
            <w:tcW w:w="3939" w:type="dxa"/>
            <w:vMerge/>
          </w:tcPr>
          <w:p w:rsidR="00FF7DA6" w:rsidRDefault="00FF7DA6"/>
        </w:tc>
        <w:tc>
          <w:tcPr>
            <w:tcW w:w="3938" w:type="dxa"/>
          </w:tcPr>
          <w:p w:rsidR="00FF7DA6" w:rsidRDefault="003E44E4">
            <w:r>
              <w:t>Музыка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</w:tr>
      <w:tr w:rsidR="00FF7DA6" w:rsidTr="00A116E3">
        <w:tc>
          <w:tcPr>
            <w:tcW w:w="3939" w:type="dxa"/>
          </w:tcPr>
          <w:p w:rsidR="00FF7DA6" w:rsidRDefault="003E44E4">
            <w:r>
              <w:t>Технология</w:t>
            </w:r>
          </w:p>
        </w:tc>
        <w:tc>
          <w:tcPr>
            <w:tcW w:w="3938" w:type="dxa"/>
          </w:tcPr>
          <w:p w:rsidR="00FF7DA6" w:rsidRDefault="003E44E4">
            <w:r>
              <w:t>Технология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0.5</w:t>
            </w:r>
          </w:p>
        </w:tc>
      </w:tr>
      <w:tr w:rsidR="00FF7DA6" w:rsidTr="00A116E3">
        <w:tc>
          <w:tcPr>
            <w:tcW w:w="3939" w:type="dxa"/>
            <w:vMerge w:val="restart"/>
          </w:tcPr>
          <w:p w:rsidR="00FF7DA6" w:rsidRDefault="003E44E4">
            <w:r>
              <w:t>Физическая культура и основы безопасности жизнедеятельности</w:t>
            </w:r>
          </w:p>
        </w:tc>
        <w:tc>
          <w:tcPr>
            <w:tcW w:w="3938" w:type="dxa"/>
          </w:tcPr>
          <w:p w:rsidR="00FF7DA6" w:rsidRDefault="003E44E4">
            <w:r>
              <w:t>Физическая культура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2</w:t>
            </w:r>
          </w:p>
        </w:tc>
      </w:tr>
      <w:tr w:rsidR="00FF7DA6" w:rsidTr="00A116E3">
        <w:tc>
          <w:tcPr>
            <w:tcW w:w="3939" w:type="dxa"/>
            <w:vMerge/>
          </w:tcPr>
          <w:p w:rsidR="00FF7DA6" w:rsidRDefault="00FF7DA6"/>
        </w:tc>
        <w:tc>
          <w:tcPr>
            <w:tcW w:w="3938" w:type="dxa"/>
          </w:tcPr>
          <w:p w:rsidR="00FF7DA6" w:rsidRDefault="003E44E4">
            <w:r>
              <w:t>Основы безопасности жизнедеятельности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</w:tr>
      <w:tr w:rsidR="00FF7DA6" w:rsidTr="00A116E3">
        <w:tc>
          <w:tcPr>
            <w:tcW w:w="3939" w:type="dxa"/>
          </w:tcPr>
          <w:p w:rsidR="00FF7DA6" w:rsidRDefault="003E44E4">
            <w:r>
              <w:t>Основы духовно-нравственной культуры народов России</w:t>
            </w:r>
          </w:p>
        </w:tc>
        <w:tc>
          <w:tcPr>
            <w:tcW w:w="3938" w:type="dxa"/>
          </w:tcPr>
          <w:p w:rsidR="00FF7DA6" w:rsidRDefault="003E44E4">
            <w:r>
              <w:t>Основы духовно-нравственной культуры народов России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</w:tr>
      <w:tr w:rsidR="00FF7DA6" w:rsidTr="00A116E3">
        <w:tc>
          <w:tcPr>
            <w:tcW w:w="7877" w:type="dxa"/>
            <w:gridSpan w:val="2"/>
            <w:shd w:val="clear" w:color="auto" w:fill="00FF00"/>
          </w:tcPr>
          <w:p w:rsidR="00FF7DA6" w:rsidRDefault="003E44E4">
            <w:r>
              <w:t>Итого</w:t>
            </w:r>
          </w:p>
        </w:tc>
        <w:tc>
          <w:tcPr>
            <w:tcW w:w="1333" w:type="dxa"/>
            <w:shd w:val="clear" w:color="auto" w:fill="00FF00"/>
          </w:tcPr>
          <w:p w:rsidR="00FF7DA6" w:rsidRDefault="003E44E4">
            <w:pPr>
              <w:jc w:val="center"/>
            </w:pPr>
            <w:r>
              <w:t>30</w:t>
            </w:r>
          </w:p>
        </w:tc>
        <w:tc>
          <w:tcPr>
            <w:tcW w:w="1333" w:type="dxa"/>
            <w:shd w:val="clear" w:color="auto" w:fill="00FF00"/>
          </w:tcPr>
          <w:p w:rsidR="00FF7DA6" w:rsidRDefault="003E44E4">
            <w:pPr>
              <w:jc w:val="center"/>
            </w:pPr>
            <w:r>
              <w:t>32</w:t>
            </w:r>
          </w:p>
        </w:tc>
        <w:tc>
          <w:tcPr>
            <w:tcW w:w="1333" w:type="dxa"/>
            <w:shd w:val="clear" w:color="auto" w:fill="00FF00"/>
          </w:tcPr>
          <w:p w:rsidR="00FF7DA6" w:rsidRDefault="003E44E4">
            <w:pPr>
              <w:jc w:val="center"/>
            </w:pPr>
            <w:r>
              <w:t>33</w:t>
            </w:r>
          </w:p>
        </w:tc>
        <w:tc>
          <w:tcPr>
            <w:tcW w:w="1333" w:type="dxa"/>
            <w:shd w:val="clear" w:color="auto" w:fill="00FF00"/>
          </w:tcPr>
          <w:p w:rsidR="00FF7DA6" w:rsidRDefault="003E44E4">
            <w:pPr>
              <w:jc w:val="center"/>
            </w:pPr>
            <w:r>
              <w:t>34</w:t>
            </w:r>
          </w:p>
        </w:tc>
        <w:tc>
          <w:tcPr>
            <w:tcW w:w="1333" w:type="dxa"/>
            <w:shd w:val="clear" w:color="auto" w:fill="00FF00"/>
          </w:tcPr>
          <w:p w:rsidR="00FF7DA6" w:rsidRDefault="003E44E4">
            <w:pPr>
              <w:jc w:val="center"/>
            </w:pPr>
            <w:r>
              <w:t>35</w:t>
            </w:r>
          </w:p>
        </w:tc>
      </w:tr>
      <w:tr w:rsidR="00FF7DA6" w:rsidTr="00A116E3">
        <w:tc>
          <w:tcPr>
            <w:tcW w:w="14542" w:type="dxa"/>
            <w:gridSpan w:val="7"/>
            <w:shd w:val="clear" w:color="auto" w:fill="FFFFB3"/>
          </w:tcPr>
          <w:p w:rsidR="00FF7DA6" w:rsidRDefault="003E44E4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F7DA6" w:rsidTr="00A116E3">
        <w:tc>
          <w:tcPr>
            <w:tcW w:w="7877" w:type="dxa"/>
            <w:gridSpan w:val="2"/>
            <w:shd w:val="clear" w:color="auto" w:fill="D9D9D9"/>
          </w:tcPr>
          <w:p w:rsidR="00FF7DA6" w:rsidRDefault="003E44E4">
            <w:r>
              <w:rPr>
                <w:b/>
              </w:rPr>
              <w:t>Наименование учебного курса</w:t>
            </w:r>
            <w:r w:rsidR="00A116E3">
              <w:rPr>
                <w:b/>
              </w:rPr>
              <w:t xml:space="preserve"> и предметов</w:t>
            </w:r>
          </w:p>
        </w:tc>
        <w:tc>
          <w:tcPr>
            <w:tcW w:w="1333" w:type="dxa"/>
            <w:shd w:val="clear" w:color="auto" w:fill="D9D9D9"/>
          </w:tcPr>
          <w:p w:rsidR="00FF7DA6" w:rsidRDefault="00FF7DA6"/>
        </w:tc>
        <w:tc>
          <w:tcPr>
            <w:tcW w:w="1333" w:type="dxa"/>
            <w:shd w:val="clear" w:color="auto" w:fill="D9D9D9"/>
          </w:tcPr>
          <w:p w:rsidR="00FF7DA6" w:rsidRDefault="00FF7DA6"/>
        </w:tc>
        <w:tc>
          <w:tcPr>
            <w:tcW w:w="1333" w:type="dxa"/>
            <w:shd w:val="clear" w:color="auto" w:fill="D9D9D9"/>
          </w:tcPr>
          <w:p w:rsidR="00FF7DA6" w:rsidRDefault="00FF7DA6"/>
        </w:tc>
        <w:tc>
          <w:tcPr>
            <w:tcW w:w="1333" w:type="dxa"/>
            <w:shd w:val="clear" w:color="auto" w:fill="D9D9D9"/>
          </w:tcPr>
          <w:p w:rsidR="00FF7DA6" w:rsidRDefault="00FF7DA6"/>
        </w:tc>
        <w:tc>
          <w:tcPr>
            <w:tcW w:w="1333" w:type="dxa"/>
            <w:shd w:val="clear" w:color="auto" w:fill="D9D9D9"/>
          </w:tcPr>
          <w:p w:rsidR="00FF7DA6" w:rsidRDefault="00FF7DA6"/>
        </w:tc>
      </w:tr>
      <w:tr w:rsidR="00FF7DA6" w:rsidTr="00A116E3">
        <w:tc>
          <w:tcPr>
            <w:tcW w:w="7877" w:type="dxa"/>
            <w:gridSpan w:val="2"/>
          </w:tcPr>
          <w:p w:rsidR="00FF7DA6" w:rsidRDefault="003E44E4">
            <w:r>
              <w:lastRenderedPageBreak/>
              <w:t>Литература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E44E4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26C03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26C03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F7DA6" w:rsidRDefault="00326C03">
            <w:pPr>
              <w:jc w:val="center"/>
            </w:pPr>
            <w:r>
              <w:t>0</w:t>
            </w:r>
          </w:p>
        </w:tc>
      </w:tr>
      <w:tr w:rsidR="00326C03" w:rsidTr="00A116E3">
        <w:tc>
          <w:tcPr>
            <w:tcW w:w="7877" w:type="dxa"/>
            <w:gridSpan w:val="2"/>
          </w:tcPr>
          <w:p w:rsidR="00326C03" w:rsidRDefault="00326C03">
            <w:r>
              <w:t>Русский язык</w:t>
            </w:r>
          </w:p>
        </w:tc>
        <w:tc>
          <w:tcPr>
            <w:tcW w:w="1333" w:type="dxa"/>
          </w:tcPr>
          <w:p w:rsidR="00326C03" w:rsidRDefault="00326C03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326C03" w:rsidRDefault="00326C03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326C03" w:rsidRDefault="00326C03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326C03" w:rsidRDefault="00326C03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326C03" w:rsidRDefault="00326C03">
            <w:pPr>
              <w:jc w:val="center"/>
            </w:pPr>
            <w:r>
              <w:t>0</w:t>
            </w:r>
          </w:p>
        </w:tc>
      </w:tr>
      <w:tr w:rsidR="00326C03" w:rsidTr="00A116E3">
        <w:tc>
          <w:tcPr>
            <w:tcW w:w="7877" w:type="dxa"/>
            <w:gridSpan w:val="2"/>
          </w:tcPr>
          <w:p w:rsidR="00326C03" w:rsidRDefault="00326C03">
            <w:r>
              <w:t xml:space="preserve">Математика </w:t>
            </w:r>
          </w:p>
        </w:tc>
        <w:tc>
          <w:tcPr>
            <w:tcW w:w="1333" w:type="dxa"/>
          </w:tcPr>
          <w:p w:rsidR="00326C03" w:rsidRDefault="00326C03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326C03" w:rsidRDefault="00A116E3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326C03" w:rsidRDefault="00326C03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326C03" w:rsidRDefault="00326C03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326C03" w:rsidRDefault="00326C03">
            <w:pPr>
              <w:jc w:val="center"/>
            </w:pPr>
            <w:r>
              <w:t>0</w:t>
            </w:r>
          </w:p>
        </w:tc>
      </w:tr>
      <w:tr w:rsidR="00326C03" w:rsidTr="00A116E3">
        <w:tc>
          <w:tcPr>
            <w:tcW w:w="7877" w:type="dxa"/>
            <w:gridSpan w:val="2"/>
          </w:tcPr>
          <w:p w:rsidR="00326C03" w:rsidRDefault="00326C03">
            <w:r>
              <w:t xml:space="preserve">Алгебра </w:t>
            </w:r>
          </w:p>
        </w:tc>
        <w:tc>
          <w:tcPr>
            <w:tcW w:w="1333" w:type="dxa"/>
          </w:tcPr>
          <w:p w:rsidR="00326C03" w:rsidRDefault="00326C03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326C03" w:rsidRDefault="00326C03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326C03" w:rsidRDefault="00326C03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326C03" w:rsidRDefault="00326C03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326C03" w:rsidRDefault="00326C03">
            <w:pPr>
              <w:jc w:val="center"/>
            </w:pPr>
            <w:r>
              <w:t>0</w:t>
            </w:r>
          </w:p>
        </w:tc>
      </w:tr>
      <w:tr w:rsidR="00326C03" w:rsidTr="00A116E3">
        <w:tc>
          <w:tcPr>
            <w:tcW w:w="7877" w:type="dxa"/>
            <w:gridSpan w:val="2"/>
          </w:tcPr>
          <w:p w:rsidR="00326C03" w:rsidRDefault="00326C03">
            <w:r>
              <w:t>Решение планиметрических задач</w:t>
            </w:r>
          </w:p>
        </w:tc>
        <w:tc>
          <w:tcPr>
            <w:tcW w:w="1333" w:type="dxa"/>
          </w:tcPr>
          <w:p w:rsidR="00326C03" w:rsidRDefault="00326C03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326C03" w:rsidRDefault="00326C03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326C03" w:rsidRDefault="00326C03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326C03" w:rsidRDefault="00326C03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326C03" w:rsidRDefault="00326C03">
            <w:pPr>
              <w:jc w:val="center"/>
            </w:pPr>
            <w:r>
              <w:t>1</w:t>
            </w:r>
          </w:p>
        </w:tc>
      </w:tr>
      <w:tr w:rsidR="00A116E3" w:rsidTr="00A116E3">
        <w:tc>
          <w:tcPr>
            <w:tcW w:w="7877" w:type="dxa"/>
            <w:gridSpan w:val="2"/>
          </w:tcPr>
          <w:p w:rsidR="00A116E3" w:rsidRDefault="00A116E3">
            <w:r>
              <w:t xml:space="preserve">Геометрия </w:t>
            </w:r>
          </w:p>
        </w:tc>
        <w:tc>
          <w:tcPr>
            <w:tcW w:w="1333" w:type="dxa"/>
          </w:tcPr>
          <w:p w:rsidR="00A116E3" w:rsidRDefault="00A116E3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A116E3" w:rsidRDefault="00A116E3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A116E3" w:rsidRDefault="00A116E3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A116E3" w:rsidRDefault="00A116E3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A116E3" w:rsidRDefault="00A116E3">
            <w:pPr>
              <w:jc w:val="center"/>
            </w:pPr>
            <w:r>
              <w:t>0</w:t>
            </w:r>
          </w:p>
        </w:tc>
      </w:tr>
      <w:tr w:rsidR="00FF7DA6" w:rsidTr="00A116E3">
        <w:tc>
          <w:tcPr>
            <w:tcW w:w="7877" w:type="dxa"/>
            <w:gridSpan w:val="2"/>
            <w:shd w:val="clear" w:color="auto" w:fill="00FF00"/>
          </w:tcPr>
          <w:p w:rsidR="00FF7DA6" w:rsidRDefault="003E44E4">
            <w:r>
              <w:t>Итого</w:t>
            </w:r>
          </w:p>
        </w:tc>
        <w:tc>
          <w:tcPr>
            <w:tcW w:w="1333" w:type="dxa"/>
            <w:shd w:val="clear" w:color="auto" w:fill="00FF00"/>
          </w:tcPr>
          <w:p w:rsidR="00FF7DA6" w:rsidRDefault="00326C03">
            <w:pPr>
              <w:jc w:val="center"/>
            </w:pPr>
            <w:r>
              <w:t>2</w:t>
            </w:r>
          </w:p>
        </w:tc>
        <w:tc>
          <w:tcPr>
            <w:tcW w:w="1333" w:type="dxa"/>
            <w:shd w:val="clear" w:color="auto" w:fill="00FF00"/>
          </w:tcPr>
          <w:p w:rsidR="00FF7DA6" w:rsidRDefault="00326C03">
            <w:pPr>
              <w:jc w:val="center"/>
            </w:pPr>
            <w:r>
              <w:t>1</w:t>
            </w:r>
          </w:p>
        </w:tc>
        <w:tc>
          <w:tcPr>
            <w:tcW w:w="1333" w:type="dxa"/>
            <w:shd w:val="clear" w:color="auto" w:fill="00FF00"/>
          </w:tcPr>
          <w:p w:rsidR="00FF7DA6" w:rsidRDefault="003E44E4">
            <w:pPr>
              <w:jc w:val="center"/>
            </w:pPr>
            <w:r>
              <w:t>2</w:t>
            </w:r>
          </w:p>
        </w:tc>
        <w:tc>
          <w:tcPr>
            <w:tcW w:w="1333" w:type="dxa"/>
            <w:shd w:val="clear" w:color="auto" w:fill="00FF00"/>
          </w:tcPr>
          <w:p w:rsidR="00FF7DA6" w:rsidRDefault="00326C03">
            <w:pPr>
              <w:jc w:val="center"/>
            </w:pPr>
            <w:r>
              <w:t>2</w:t>
            </w:r>
          </w:p>
        </w:tc>
        <w:tc>
          <w:tcPr>
            <w:tcW w:w="1333" w:type="dxa"/>
            <w:shd w:val="clear" w:color="auto" w:fill="00FF00"/>
          </w:tcPr>
          <w:p w:rsidR="00FF7DA6" w:rsidRDefault="003E44E4">
            <w:pPr>
              <w:jc w:val="center"/>
            </w:pPr>
            <w:r>
              <w:t>1</w:t>
            </w:r>
          </w:p>
        </w:tc>
      </w:tr>
      <w:tr w:rsidR="00FF7DA6" w:rsidTr="00A116E3">
        <w:tc>
          <w:tcPr>
            <w:tcW w:w="7877" w:type="dxa"/>
            <w:gridSpan w:val="2"/>
            <w:shd w:val="clear" w:color="auto" w:fill="00FF00"/>
          </w:tcPr>
          <w:p w:rsidR="00FF7DA6" w:rsidRDefault="003E44E4">
            <w:r>
              <w:t>ИТОГО недельная нагрузка</w:t>
            </w:r>
          </w:p>
        </w:tc>
        <w:tc>
          <w:tcPr>
            <w:tcW w:w="1333" w:type="dxa"/>
            <w:shd w:val="clear" w:color="auto" w:fill="00FF00"/>
          </w:tcPr>
          <w:p w:rsidR="00FF7DA6" w:rsidRDefault="00326C03">
            <w:pPr>
              <w:jc w:val="center"/>
            </w:pPr>
            <w:r>
              <w:t>32</w:t>
            </w:r>
          </w:p>
        </w:tc>
        <w:tc>
          <w:tcPr>
            <w:tcW w:w="1333" w:type="dxa"/>
            <w:shd w:val="clear" w:color="auto" w:fill="00FF00"/>
          </w:tcPr>
          <w:p w:rsidR="00FF7DA6" w:rsidRDefault="00326C03">
            <w:pPr>
              <w:jc w:val="center"/>
            </w:pPr>
            <w:r>
              <w:t>33</w:t>
            </w:r>
          </w:p>
        </w:tc>
        <w:tc>
          <w:tcPr>
            <w:tcW w:w="1333" w:type="dxa"/>
            <w:shd w:val="clear" w:color="auto" w:fill="00FF00"/>
          </w:tcPr>
          <w:p w:rsidR="00FF7DA6" w:rsidRDefault="003E44E4">
            <w:pPr>
              <w:jc w:val="center"/>
            </w:pPr>
            <w:r>
              <w:t>35</w:t>
            </w:r>
          </w:p>
        </w:tc>
        <w:tc>
          <w:tcPr>
            <w:tcW w:w="1333" w:type="dxa"/>
            <w:shd w:val="clear" w:color="auto" w:fill="00FF00"/>
          </w:tcPr>
          <w:p w:rsidR="00FF7DA6" w:rsidRDefault="00326C03">
            <w:pPr>
              <w:jc w:val="center"/>
            </w:pPr>
            <w:r>
              <w:t>36</w:t>
            </w:r>
          </w:p>
        </w:tc>
        <w:tc>
          <w:tcPr>
            <w:tcW w:w="1333" w:type="dxa"/>
            <w:shd w:val="clear" w:color="auto" w:fill="00FF00"/>
          </w:tcPr>
          <w:p w:rsidR="00FF7DA6" w:rsidRDefault="003E44E4">
            <w:pPr>
              <w:jc w:val="center"/>
            </w:pPr>
            <w:r>
              <w:t>36</w:t>
            </w:r>
          </w:p>
        </w:tc>
      </w:tr>
      <w:tr w:rsidR="00FF7DA6" w:rsidTr="00A116E3">
        <w:tc>
          <w:tcPr>
            <w:tcW w:w="7877" w:type="dxa"/>
            <w:gridSpan w:val="2"/>
            <w:shd w:val="clear" w:color="auto" w:fill="FCE3FC"/>
          </w:tcPr>
          <w:p w:rsidR="00FF7DA6" w:rsidRDefault="003E44E4">
            <w:r>
              <w:t>Количество учебных недель</w:t>
            </w:r>
          </w:p>
        </w:tc>
        <w:tc>
          <w:tcPr>
            <w:tcW w:w="1333" w:type="dxa"/>
            <w:shd w:val="clear" w:color="auto" w:fill="FCE3FC"/>
          </w:tcPr>
          <w:p w:rsidR="00FF7DA6" w:rsidRDefault="003E44E4">
            <w:pPr>
              <w:jc w:val="center"/>
            </w:pPr>
            <w:r>
              <w:t>34</w:t>
            </w:r>
          </w:p>
        </w:tc>
        <w:tc>
          <w:tcPr>
            <w:tcW w:w="1333" w:type="dxa"/>
            <w:shd w:val="clear" w:color="auto" w:fill="FCE3FC"/>
          </w:tcPr>
          <w:p w:rsidR="00FF7DA6" w:rsidRDefault="003E44E4">
            <w:pPr>
              <w:jc w:val="center"/>
            </w:pPr>
            <w:r>
              <w:t>34</w:t>
            </w:r>
          </w:p>
        </w:tc>
        <w:tc>
          <w:tcPr>
            <w:tcW w:w="1333" w:type="dxa"/>
            <w:shd w:val="clear" w:color="auto" w:fill="FCE3FC"/>
          </w:tcPr>
          <w:p w:rsidR="00FF7DA6" w:rsidRDefault="003E44E4">
            <w:pPr>
              <w:jc w:val="center"/>
            </w:pPr>
            <w:r>
              <w:t>34</w:t>
            </w:r>
          </w:p>
        </w:tc>
        <w:tc>
          <w:tcPr>
            <w:tcW w:w="1333" w:type="dxa"/>
            <w:shd w:val="clear" w:color="auto" w:fill="FCE3FC"/>
          </w:tcPr>
          <w:p w:rsidR="00FF7DA6" w:rsidRDefault="003E44E4">
            <w:pPr>
              <w:jc w:val="center"/>
            </w:pPr>
            <w:r>
              <w:t>34</w:t>
            </w:r>
          </w:p>
        </w:tc>
        <w:tc>
          <w:tcPr>
            <w:tcW w:w="1333" w:type="dxa"/>
            <w:shd w:val="clear" w:color="auto" w:fill="FCE3FC"/>
          </w:tcPr>
          <w:p w:rsidR="00FF7DA6" w:rsidRDefault="003E44E4">
            <w:pPr>
              <w:jc w:val="center"/>
            </w:pPr>
            <w:r>
              <w:t>34</w:t>
            </w:r>
          </w:p>
        </w:tc>
      </w:tr>
      <w:tr w:rsidR="00FF7DA6" w:rsidTr="00A116E3">
        <w:tc>
          <w:tcPr>
            <w:tcW w:w="7877" w:type="dxa"/>
            <w:gridSpan w:val="2"/>
            <w:shd w:val="clear" w:color="auto" w:fill="FCE3FC"/>
          </w:tcPr>
          <w:p w:rsidR="00FF7DA6" w:rsidRDefault="003E44E4">
            <w:r>
              <w:t>Всего часов в год</w:t>
            </w:r>
          </w:p>
        </w:tc>
        <w:tc>
          <w:tcPr>
            <w:tcW w:w="1333" w:type="dxa"/>
            <w:shd w:val="clear" w:color="auto" w:fill="FCE3FC"/>
          </w:tcPr>
          <w:p w:rsidR="00FF7DA6" w:rsidRDefault="00326C03">
            <w:pPr>
              <w:jc w:val="center"/>
            </w:pPr>
            <w:r>
              <w:t>1088</w:t>
            </w:r>
          </w:p>
        </w:tc>
        <w:tc>
          <w:tcPr>
            <w:tcW w:w="1333" w:type="dxa"/>
            <w:shd w:val="clear" w:color="auto" w:fill="FCE3FC"/>
          </w:tcPr>
          <w:p w:rsidR="00FF7DA6" w:rsidRDefault="00326C03">
            <w:pPr>
              <w:jc w:val="center"/>
            </w:pPr>
            <w:r>
              <w:t>1122</w:t>
            </w:r>
          </w:p>
        </w:tc>
        <w:tc>
          <w:tcPr>
            <w:tcW w:w="1333" w:type="dxa"/>
            <w:shd w:val="clear" w:color="auto" w:fill="FCE3FC"/>
          </w:tcPr>
          <w:p w:rsidR="00FF7DA6" w:rsidRDefault="003E44E4">
            <w:pPr>
              <w:jc w:val="center"/>
            </w:pPr>
            <w:r>
              <w:t>1190</w:t>
            </w:r>
          </w:p>
        </w:tc>
        <w:tc>
          <w:tcPr>
            <w:tcW w:w="1333" w:type="dxa"/>
            <w:shd w:val="clear" w:color="auto" w:fill="FCE3FC"/>
          </w:tcPr>
          <w:p w:rsidR="00FF7DA6" w:rsidRDefault="00326C03">
            <w:pPr>
              <w:jc w:val="center"/>
            </w:pPr>
            <w:r>
              <w:t>1224</w:t>
            </w:r>
          </w:p>
        </w:tc>
        <w:tc>
          <w:tcPr>
            <w:tcW w:w="1333" w:type="dxa"/>
            <w:shd w:val="clear" w:color="auto" w:fill="FCE3FC"/>
          </w:tcPr>
          <w:p w:rsidR="00FF7DA6" w:rsidRDefault="003E44E4">
            <w:pPr>
              <w:jc w:val="center"/>
            </w:pPr>
            <w:r>
              <w:t>1224</w:t>
            </w:r>
          </w:p>
        </w:tc>
      </w:tr>
    </w:tbl>
    <w:p w:rsidR="003E44E4" w:rsidRDefault="003E44E4"/>
    <w:p w:rsidR="00326C03" w:rsidRDefault="00326C03"/>
    <w:p w:rsidR="00326C03" w:rsidRDefault="00326C03"/>
    <w:p w:rsidR="00326C03" w:rsidRDefault="00326C03"/>
    <w:p w:rsidR="00326C03" w:rsidRDefault="00326C03"/>
    <w:p w:rsidR="00326C03" w:rsidRDefault="00326C03"/>
    <w:p w:rsidR="00326C03" w:rsidRDefault="00326C03"/>
    <w:p w:rsidR="00326C03" w:rsidRDefault="00326C03"/>
    <w:p w:rsidR="00326C03" w:rsidRDefault="00326C03"/>
    <w:p w:rsidR="00326C03" w:rsidRDefault="00326C03"/>
    <w:p w:rsidR="00326C03" w:rsidRDefault="00326C03"/>
    <w:p w:rsidR="00326C03" w:rsidRDefault="00326C03"/>
    <w:p w:rsidR="00326C03" w:rsidRDefault="00326C03"/>
    <w:p w:rsidR="00326C03" w:rsidRDefault="00326C03"/>
    <w:p w:rsidR="00326C03" w:rsidRDefault="00326C03"/>
    <w:p w:rsidR="00326C03" w:rsidRDefault="00326C03"/>
    <w:p w:rsidR="00326C03" w:rsidRDefault="00326C03" w:rsidP="00326C03">
      <w:r>
        <w:rPr>
          <w:b/>
          <w:sz w:val="32"/>
        </w:rPr>
        <w:lastRenderedPageBreak/>
        <w:t>План внеурочной деятельности (недельный)</w:t>
      </w:r>
    </w:p>
    <w:p w:rsidR="00326C03" w:rsidRDefault="00326C03" w:rsidP="00326C03">
      <w:r>
        <w:t xml:space="preserve">Муниципальное бюджетное общеобразовательное </w:t>
      </w:r>
      <w:proofErr w:type="gramStart"/>
      <w:r>
        <w:t>учреждение  "</w:t>
      </w:r>
      <w:proofErr w:type="spellStart"/>
      <w:proofErr w:type="gramEnd"/>
      <w:r>
        <w:t>Заинская</w:t>
      </w:r>
      <w:proofErr w:type="spellEnd"/>
      <w:r>
        <w:t xml:space="preserve"> основная общеобразовательная школа №5 "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</w:t>
      </w:r>
    </w:p>
    <w:tbl>
      <w:tblPr>
        <w:tblStyle w:val="1"/>
        <w:tblW w:w="0" w:type="auto"/>
        <w:tblInd w:w="-113" w:type="dxa"/>
        <w:tblLook w:val="04A0" w:firstRow="1" w:lastRow="0" w:firstColumn="1" w:lastColumn="0" w:noHBand="0" w:noVBand="1"/>
      </w:tblPr>
      <w:tblGrid>
        <w:gridCol w:w="2267"/>
        <w:gridCol w:w="3653"/>
        <w:gridCol w:w="1116"/>
        <w:gridCol w:w="1120"/>
        <w:gridCol w:w="1120"/>
        <w:gridCol w:w="1001"/>
        <w:gridCol w:w="855"/>
      </w:tblGrid>
      <w:tr w:rsidR="00E96477" w:rsidTr="00E96477">
        <w:tc>
          <w:tcPr>
            <w:tcW w:w="2267" w:type="dxa"/>
            <w:vMerge w:val="restart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3653" w:type="dxa"/>
            <w:vMerge w:val="restart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курсы</w:t>
            </w:r>
          </w:p>
        </w:tc>
        <w:tc>
          <w:tcPr>
            <w:tcW w:w="5212" w:type="dxa"/>
            <w:gridSpan w:val="5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E96477" w:rsidTr="00E96477">
        <w:tc>
          <w:tcPr>
            <w:tcW w:w="2267" w:type="dxa"/>
            <w:vMerge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vMerge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0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0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1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5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96477" w:rsidTr="00E96477">
        <w:tc>
          <w:tcPr>
            <w:tcW w:w="2267" w:type="dxa"/>
          </w:tcPr>
          <w:p w:rsidR="00E96477" w:rsidRPr="00945960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Духовно-нравственная</w:t>
            </w:r>
          </w:p>
        </w:tc>
        <w:tc>
          <w:tcPr>
            <w:tcW w:w="3653" w:type="dxa"/>
          </w:tcPr>
          <w:p w:rsidR="00E96477" w:rsidRPr="00945960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>«Разговоры о важном»</w:t>
            </w:r>
          </w:p>
        </w:tc>
        <w:tc>
          <w:tcPr>
            <w:tcW w:w="1116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6477" w:rsidTr="00E96477">
        <w:tc>
          <w:tcPr>
            <w:tcW w:w="2267" w:type="dxa"/>
          </w:tcPr>
          <w:p w:rsidR="00E96477" w:rsidRPr="00945960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</w:tc>
        <w:tc>
          <w:tcPr>
            <w:tcW w:w="3653" w:type="dxa"/>
          </w:tcPr>
          <w:p w:rsidR="00E96477" w:rsidRPr="00945960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1116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6477" w:rsidTr="00E96477">
        <w:tc>
          <w:tcPr>
            <w:tcW w:w="2267" w:type="dxa"/>
            <w:vMerge w:val="restart"/>
          </w:tcPr>
          <w:p w:rsidR="00E96477" w:rsidRPr="00945960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</w:t>
            </w:r>
          </w:p>
        </w:tc>
        <w:tc>
          <w:tcPr>
            <w:tcW w:w="3653" w:type="dxa"/>
          </w:tcPr>
          <w:p w:rsidR="00E96477" w:rsidRPr="00945960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>«Россия- мои горизонты»</w:t>
            </w:r>
          </w:p>
        </w:tc>
        <w:tc>
          <w:tcPr>
            <w:tcW w:w="1116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6477" w:rsidTr="00E96477">
        <w:tc>
          <w:tcPr>
            <w:tcW w:w="2267" w:type="dxa"/>
            <w:vMerge/>
          </w:tcPr>
          <w:p w:rsidR="00E96477" w:rsidRPr="00945960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3" w:type="dxa"/>
          </w:tcPr>
          <w:p w:rsidR="00E96477" w:rsidRPr="00945960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>«Шаги в будущее»</w:t>
            </w:r>
          </w:p>
        </w:tc>
        <w:tc>
          <w:tcPr>
            <w:tcW w:w="1116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5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6477" w:rsidTr="00E96477">
        <w:tc>
          <w:tcPr>
            <w:tcW w:w="2267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 оздоровительная</w:t>
            </w:r>
          </w:p>
        </w:tc>
        <w:tc>
          <w:tcPr>
            <w:tcW w:w="3653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«Час здоровья»</w:t>
            </w:r>
          </w:p>
        </w:tc>
        <w:tc>
          <w:tcPr>
            <w:tcW w:w="1116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6477" w:rsidTr="00E96477">
        <w:tc>
          <w:tcPr>
            <w:tcW w:w="2267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Общекультурная</w:t>
            </w:r>
          </w:p>
        </w:tc>
        <w:tc>
          <w:tcPr>
            <w:tcW w:w="3653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первых</w:t>
            </w:r>
          </w:p>
        </w:tc>
        <w:tc>
          <w:tcPr>
            <w:tcW w:w="1116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6477" w:rsidTr="00E96477">
        <w:tc>
          <w:tcPr>
            <w:tcW w:w="2267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3653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изучаю»</w:t>
            </w:r>
          </w:p>
        </w:tc>
        <w:tc>
          <w:tcPr>
            <w:tcW w:w="1116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6477" w:rsidTr="00E96477">
        <w:tc>
          <w:tcPr>
            <w:tcW w:w="2267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0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0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1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:rsidR="00E96477" w:rsidRDefault="00E96477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326C03" w:rsidRDefault="00326C03" w:rsidP="00326C03"/>
    <w:p w:rsidR="00326C03" w:rsidRDefault="00326C03"/>
    <w:p w:rsidR="00E96477" w:rsidRDefault="00E96477"/>
    <w:p w:rsidR="00E96477" w:rsidRDefault="00E96477"/>
    <w:p w:rsidR="00E96477" w:rsidRDefault="00E96477">
      <w:bookmarkStart w:id="0" w:name="_GoBack"/>
      <w:bookmarkEnd w:id="0"/>
    </w:p>
    <w:p w:rsidR="0037053D" w:rsidRPr="003E44E4" w:rsidRDefault="0037053D" w:rsidP="003E44E4">
      <w:pPr>
        <w:spacing w:before="62"/>
        <w:ind w:left="3686" w:right="3495"/>
        <w:jc w:val="center"/>
        <w:rPr>
          <w:b/>
          <w:sz w:val="28"/>
          <w:szCs w:val="28"/>
        </w:rPr>
      </w:pPr>
      <w:r w:rsidRPr="003E44E4">
        <w:rPr>
          <w:b/>
          <w:sz w:val="28"/>
          <w:szCs w:val="28"/>
        </w:rPr>
        <w:lastRenderedPageBreak/>
        <w:t>Формы</w:t>
      </w:r>
      <w:r w:rsidRPr="003E44E4">
        <w:rPr>
          <w:b/>
          <w:spacing w:val="-2"/>
          <w:sz w:val="28"/>
          <w:szCs w:val="28"/>
        </w:rPr>
        <w:t xml:space="preserve"> </w:t>
      </w:r>
      <w:r w:rsidRPr="003E44E4">
        <w:rPr>
          <w:b/>
          <w:sz w:val="28"/>
          <w:szCs w:val="28"/>
        </w:rPr>
        <w:t>промежуточной</w:t>
      </w:r>
      <w:r w:rsidRPr="003E44E4">
        <w:rPr>
          <w:b/>
          <w:spacing w:val="-1"/>
          <w:sz w:val="28"/>
          <w:szCs w:val="28"/>
        </w:rPr>
        <w:t xml:space="preserve"> </w:t>
      </w:r>
      <w:r w:rsidRPr="003E44E4">
        <w:rPr>
          <w:b/>
          <w:sz w:val="28"/>
          <w:szCs w:val="28"/>
        </w:rPr>
        <w:t>аттестации</w:t>
      </w:r>
      <w:r w:rsidRPr="003E44E4">
        <w:rPr>
          <w:b/>
          <w:spacing w:val="-4"/>
          <w:sz w:val="28"/>
          <w:szCs w:val="28"/>
        </w:rPr>
        <w:t xml:space="preserve"> </w:t>
      </w:r>
      <w:r w:rsidRPr="003E44E4">
        <w:rPr>
          <w:b/>
          <w:sz w:val="28"/>
          <w:szCs w:val="28"/>
        </w:rPr>
        <w:t>учащихся</w:t>
      </w:r>
      <w:r w:rsidRPr="003E44E4">
        <w:rPr>
          <w:b/>
          <w:spacing w:val="-1"/>
          <w:sz w:val="28"/>
          <w:szCs w:val="28"/>
        </w:rPr>
        <w:t xml:space="preserve"> </w:t>
      </w:r>
      <w:r w:rsidRPr="003E44E4">
        <w:rPr>
          <w:b/>
          <w:sz w:val="28"/>
          <w:szCs w:val="28"/>
        </w:rPr>
        <w:t>5-9</w:t>
      </w:r>
      <w:r w:rsidRPr="003E44E4">
        <w:rPr>
          <w:b/>
          <w:spacing w:val="-2"/>
          <w:sz w:val="28"/>
          <w:szCs w:val="28"/>
        </w:rPr>
        <w:t xml:space="preserve"> </w:t>
      </w:r>
      <w:r w:rsidRPr="003E44E4">
        <w:rPr>
          <w:b/>
          <w:sz w:val="28"/>
          <w:szCs w:val="28"/>
        </w:rPr>
        <w:t>классов</w:t>
      </w:r>
    </w:p>
    <w:p w:rsidR="0037053D" w:rsidRDefault="0037053D" w:rsidP="0037053D">
      <w:pPr>
        <w:pStyle w:val="ac"/>
        <w:spacing w:before="7"/>
        <w:rPr>
          <w:b/>
          <w:sz w:val="23"/>
        </w:rPr>
      </w:pPr>
    </w:p>
    <w:tbl>
      <w:tblPr>
        <w:tblStyle w:val="TableNormal"/>
        <w:tblW w:w="14995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2412"/>
        <w:gridCol w:w="2124"/>
        <w:gridCol w:w="1843"/>
        <w:gridCol w:w="1844"/>
        <w:gridCol w:w="1844"/>
      </w:tblGrid>
      <w:tr w:rsidR="0037053D" w:rsidTr="003E44E4">
        <w:trPr>
          <w:trHeight w:val="268"/>
        </w:trPr>
        <w:tc>
          <w:tcPr>
            <w:tcW w:w="4928" w:type="dxa"/>
          </w:tcPr>
          <w:p w:rsidR="0037053D" w:rsidRPr="003E44E4" w:rsidRDefault="0037053D" w:rsidP="003E44E4">
            <w:pPr>
              <w:pStyle w:val="TableParagraph"/>
              <w:spacing w:line="223" w:lineRule="exact"/>
              <w:ind w:left="107"/>
              <w:jc w:val="left"/>
              <w:rPr>
                <w:b/>
                <w:sz w:val="20"/>
              </w:rPr>
            </w:pPr>
            <w:proofErr w:type="spellStart"/>
            <w:r w:rsidRPr="003E44E4">
              <w:rPr>
                <w:b/>
                <w:sz w:val="20"/>
              </w:rPr>
              <w:t>Классы</w:t>
            </w:r>
            <w:proofErr w:type="spellEnd"/>
          </w:p>
        </w:tc>
        <w:tc>
          <w:tcPr>
            <w:tcW w:w="2412" w:type="dxa"/>
            <w:shd w:val="clear" w:color="auto" w:fill="D9D9D9"/>
          </w:tcPr>
          <w:p w:rsidR="0037053D" w:rsidRPr="003E44E4" w:rsidRDefault="0037053D" w:rsidP="003E44E4">
            <w:pPr>
              <w:pStyle w:val="TableParagraph"/>
              <w:spacing w:line="248" w:lineRule="exact"/>
              <w:ind w:left="110"/>
              <w:rPr>
                <w:rFonts w:ascii="Calibri"/>
                <w:b/>
              </w:rPr>
            </w:pPr>
            <w:r w:rsidRPr="003E44E4">
              <w:rPr>
                <w:rFonts w:ascii="Calibri"/>
                <w:b/>
              </w:rPr>
              <w:t>5</w:t>
            </w:r>
          </w:p>
        </w:tc>
        <w:tc>
          <w:tcPr>
            <w:tcW w:w="2124" w:type="dxa"/>
            <w:shd w:val="clear" w:color="auto" w:fill="D9D9D9"/>
          </w:tcPr>
          <w:p w:rsidR="0037053D" w:rsidRPr="003E44E4" w:rsidRDefault="0037053D" w:rsidP="003E44E4">
            <w:pPr>
              <w:pStyle w:val="TableParagraph"/>
              <w:spacing w:line="248" w:lineRule="exact"/>
              <w:ind w:left="108"/>
              <w:rPr>
                <w:rFonts w:ascii="Calibri"/>
                <w:b/>
              </w:rPr>
            </w:pPr>
            <w:r w:rsidRPr="003E44E4">
              <w:rPr>
                <w:rFonts w:ascii="Calibri"/>
                <w:b/>
              </w:rPr>
              <w:t>6</w:t>
            </w:r>
          </w:p>
        </w:tc>
        <w:tc>
          <w:tcPr>
            <w:tcW w:w="1843" w:type="dxa"/>
            <w:shd w:val="clear" w:color="auto" w:fill="D9D9D9"/>
          </w:tcPr>
          <w:p w:rsidR="0037053D" w:rsidRPr="003E44E4" w:rsidRDefault="0037053D" w:rsidP="003E44E4">
            <w:pPr>
              <w:pStyle w:val="TableParagraph"/>
              <w:spacing w:line="248" w:lineRule="exact"/>
              <w:ind w:left="110"/>
              <w:rPr>
                <w:rFonts w:ascii="Calibri"/>
                <w:b/>
              </w:rPr>
            </w:pPr>
            <w:r w:rsidRPr="003E44E4">
              <w:rPr>
                <w:rFonts w:ascii="Calibri"/>
                <w:b/>
              </w:rPr>
              <w:t>7</w:t>
            </w:r>
          </w:p>
        </w:tc>
        <w:tc>
          <w:tcPr>
            <w:tcW w:w="1844" w:type="dxa"/>
            <w:shd w:val="clear" w:color="auto" w:fill="D9D9D9"/>
          </w:tcPr>
          <w:p w:rsidR="0037053D" w:rsidRPr="003E44E4" w:rsidRDefault="0037053D" w:rsidP="003E44E4">
            <w:pPr>
              <w:pStyle w:val="TableParagraph"/>
              <w:spacing w:line="248" w:lineRule="exact"/>
              <w:ind w:left="109"/>
              <w:rPr>
                <w:rFonts w:ascii="Calibri"/>
                <w:b/>
              </w:rPr>
            </w:pPr>
            <w:r w:rsidRPr="003E44E4">
              <w:rPr>
                <w:rFonts w:ascii="Calibri"/>
                <w:b/>
              </w:rPr>
              <w:t>8</w:t>
            </w:r>
          </w:p>
        </w:tc>
        <w:tc>
          <w:tcPr>
            <w:tcW w:w="1844" w:type="dxa"/>
            <w:shd w:val="clear" w:color="auto" w:fill="D9D9D9"/>
          </w:tcPr>
          <w:p w:rsidR="0037053D" w:rsidRPr="003E44E4" w:rsidRDefault="0037053D" w:rsidP="003E44E4">
            <w:pPr>
              <w:pStyle w:val="TableParagraph"/>
              <w:spacing w:line="248" w:lineRule="exact"/>
              <w:ind w:left="108"/>
              <w:rPr>
                <w:rFonts w:ascii="Calibri"/>
                <w:b/>
              </w:rPr>
            </w:pPr>
            <w:r w:rsidRPr="003E44E4">
              <w:rPr>
                <w:rFonts w:ascii="Calibri"/>
                <w:b/>
              </w:rPr>
              <w:t>9</w:t>
            </w:r>
          </w:p>
        </w:tc>
      </w:tr>
      <w:tr w:rsidR="0037053D" w:rsidTr="003E44E4">
        <w:trPr>
          <w:trHeight w:val="230"/>
        </w:trPr>
        <w:tc>
          <w:tcPr>
            <w:tcW w:w="4928" w:type="dxa"/>
          </w:tcPr>
          <w:p w:rsidR="0037053D" w:rsidRDefault="0037053D" w:rsidP="003E44E4">
            <w:pPr>
              <w:pStyle w:val="TableParagraph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Русский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язык</w:t>
            </w:r>
            <w:proofErr w:type="spellEnd"/>
          </w:p>
        </w:tc>
        <w:tc>
          <w:tcPr>
            <w:tcW w:w="2412" w:type="dxa"/>
          </w:tcPr>
          <w:p w:rsidR="0037053D" w:rsidRPr="003E44E4" w:rsidRDefault="0037053D" w:rsidP="003E44E4">
            <w:pPr>
              <w:pStyle w:val="TableParagraph"/>
              <w:ind w:left="57" w:right="87"/>
              <w:rPr>
                <w:sz w:val="20"/>
                <w:highlight w:val="yellow"/>
              </w:rPr>
            </w:pPr>
            <w:r w:rsidRPr="003E44E4">
              <w:rPr>
                <w:sz w:val="20"/>
                <w:highlight w:val="yellow"/>
              </w:rPr>
              <w:t>КД/ГО</w:t>
            </w:r>
          </w:p>
        </w:tc>
        <w:tc>
          <w:tcPr>
            <w:tcW w:w="2124" w:type="dxa"/>
          </w:tcPr>
          <w:p w:rsidR="0037053D" w:rsidRPr="00B80CA3" w:rsidRDefault="0037053D" w:rsidP="003E44E4">
            <w:pPr>
              <w:pStyle w:val="TableParagraph"/>
              <w:rPr>
                <w:sz w:val="20"/>
              </w:rPr>
            </w:pPr>
            <w:r w:rsidRPr="00B80CA3">
              <w:rPr>
                <w:sz w:val="20"/>
              </w:rPr>
              <w:t>КД/ГО</w:t>
            </w:r>
          </w:p>
        </w:tc>
        <w:tc>
          <w:tcPr>
            <w:tcW w:w="1843" w:type="dxa"/>
          </w:tcPr>
          <w:p w:rsidR="0037053D" w:rsidRPr="00B80CA3" w:rsidRDefault="0037053D" w:rsidP="003E44E4">
            <w:pPr>
              <w:pStyle w:val="TableParagraph"/>
              <w:ind w:right="85"/>
              <w:rPr>
                <w:sz w:val="20"/>
              </w:rPr>
            </w:pPr>
            <w:r w:rsidRPr="00B80CA3">
              <w:rPr>
                <w:sz w:val="20"/>
                <w:highlight w:val="yellow"/>
              </w:rPr>
              <w:t>КД/ГО</w:t>
            </w:r>
          </w:p>
        </w:tc>
        <w:tc>
          <w:tcPr>
            <w:tcW w:w="1844" w:type="dxa"/>
          </w:tcPr>
          <w:p w:rsidR="0037053D" w:rsidRPr="00B80CA3" w:rsidRDefault="003E44E4" w:rsidP="003E44E4">
            <w:pPr>
              <w:pStyle w:val="TableParagraph"/>
              <w:ind w:left="57" w:right="86"/>
              <w:rPr>
                <w:sz w:val="20"/>
              </w:rPr>
            </w:pPr>
            <w:r w:rsidRPr="00B80CA3">
              <w:rPr>
                <w:sz w:val="20"/>
                <w:lang w:val="ru-RU"/>
              </w:rPr>
              <w:t>КД</w:t>
            </w:r>
            <w:r w:rsidR="0037053D" w:rsidRPr="00B80CA3">
              <w:rPr>
                <w:sz w:val="20"/>
              </w:rPr>
              <w:t>/ГО</w:t>
            </w:r>
          </w:p>
        </w:tc>
        <w:tc>
          <w:tcPr>
            <w:tcW w:w="1844" w:type="dxa"/>
          </w:tcPr>
          <w:p w:rsidR="0037053D" w:rsidRPr="003E44E4" w:rsidRDefault="003E44E4" w:rsidP="003E44E4">
            <w:pPr>
              <w:pStyle w:val="TableParagraph"/>
              <w:ind w:left="56" w:right="87"/>
              <w:rPr>
                <w:sz w:val="20"/>
                <w:highlight w:val="yellow"/>
              </w:rPr>
            </w:pPr>
            <w:r w:rsidRPr="003E44E4">
              <w:rPr>
                <w:sz w:val="20"/>
                <w:highlight w:val="yellow"/>
                <w:lang w:val="ru-RU"/>
              </w:rPr>
              <w:t>КД</w:t>
            </w:r>
            <w:r w:rsidR="0037053D" w:rsidRPr="003E44E4">
              <w:rPr>
                <w:sz w:val="20"/>
                <w:highlight w:val="yellow"/>
              </w:rPr>
              <w:t>/ГО</w:t>
            </w:r>
          </w:p>
        </w:tc>
      </w:tr>
      <w:tr w:rsidR="0037053D" w:rsidTr="003E44E4">
        <w:trPr>
          <w:trHeight w:val="230"/>
        </w:trPr>
        <w:tc>
          <w:tcPr>
            <w:tcW w:w="4928" w:type="dxa"/>
          </w:tcPr>
          <w:p w:rsidR="0037053D" w:rsidRDefault="0037053D" w:rsidP="003E44E4">
            <w:pPr>
              <w:pStyle w:val="TableParagraph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Литература</w:t>
            </w:r>
            <w:proofErr w:type="spellEnd"/>
          </w:p>
        </w:tc>
        <w:tc>
          <w:tcPr>
            <w:tcW w:w="2412" w:type="dxa"/>
          </w:tcPr>
          <w:p w:rsidR="0037053D" w:rsidRDefault="003E44E4" w:rsidP="003E44E4">
            <w:pPr>
              <w:pStyle w:val="TableParagraph"/>
              <w:ind w:left="57" w:right="87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2124" w:type="dxa"/>
          </w:tcPr>
          <w:p w:rsidR="0037053D" w:rsidRDefault="003E44E4" w:rsidP="003E44E4">
            <w:pPr>
              <w:pStyle w:val="TableParagraph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3" w:type="dxa"/>
          </w:tcPr>
          <w:p w:rsidR="0037053D" w:rsidRDefault="003E44E4" w:rsidP="003E44E4">
            <w:pPr>
              <w:pStyle w:val="TableParagraph"/>
              <w:ind w:right="85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4" w:type="dxa"/>
          </w:tcPr>
          <w:p w:rsidR="0037053D" w:rsidRDefault="003E44E4" w:rsidP="003E44E4">
            <w:pPr>
              <w:pStyle w:val="TableParagraph"/>
              <w:ind w:left="57" w:right="86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4" w:type="dxa"/>
          </w:tcPr>
          <w:p w:rsidR="0037053D" w:rsidRDefault="003E44E4" w:rsidP="003E44E4">
            <w:pPr>
              <w:pStyle w:val="TableParagraph"/>
              <w:ind w:left="56" w:right="87"/>
              <w:rPr>
                <w:sz w:val="20"/>
              </w:rPr>
            </w:pPr>
            <w:r>
              <w:rPr>
                <w:sz w:val="20"/>
                <w:lang w:val="ru-RU"/>
              </w:rPr>
              <w:t>КТ</w:t>
            </w:r>
            <w:r w:rsidR="0037053D">
              <w:rPr>
                <w:sz w:val="20"/>
              </w:rPr>
              <w:t>/ГО</w:t>
            </w:r>
          </w:p>
        </w:tc>
      </w:tr>
      <w:tr w:rsidR="0037053D" w:rsidTr="003E44E4">
        <w:trPr>
          <w:trHeight w:val="457"/>
        </w:trPr>
        <w:tc>
          <w:tcPr>
            <w:tcW w:w="4928" w:type="dxa"/>
          </w:tcPr>
          <w:p w:rsidR="0037053D" w:rsidRPr="0037053D" w:rsidRDefault="0037053D" w:rsidP="003E44E4">
            <w:pPr>
              <w:pStyle w:val="TableParagraph"/>
              <w:spacing w:line="223" w:lineRule="exact"/>
              <w:ind w:left="107"/>
              <w:jc w:val="left"/>
              <w:rPr>
                <w:sz w:val="20"/>
                <w:lang w:val="ru-RU"/>
              </w:rPr>
            </w:pPr>
            <w:r w:rsidRPr="0037053D">
              <w:rPr>
                <w:sz w:val="20"/>
                <w:lang w:val="ru-RU"/>
              </w:rPr>
              <w:t>Родной</w:t>
            </w:r>
            <w:r w:rsidRPr="0037053D">
              <w:rPr>
                <w:spacing w:val="-4"/>
                <w:sz w:val="20"/>
                <w:lang w:val="ru-RU"/>
              </w:rPr>
              <w:t xml:space="preserve"> </w:t>
            </w:r>
            <w:r w:rsidRPr="0037053D">
              <w:rPr>
                <w:sz w:val="20"/>
                <w:lang w:val="ru-RU"/>
              </w:rPr>
              <w:t>язык</w:t>
            </w:r>
            <w:r w:rsidRPr="0037053D">
              <w:rPr>
                <w:spacing w:val="-3"/>
                <w:sz w:val="20"/>
                <w:lang w:val="ru-RU"/>
              </w:rPr>
              <w:t xml:space="preserve"> </w:t>
            </w:r>
            <w:r w:rsidRPr="0037053D">
              <w:rPr>
                <w:sz w:val="20"/>
                <w:lang w:val="ru-RU"/>
              </w:rPr>
              <w:t>и</w:t>
            </w:r>
            <w:r w:rsidRPr="0037053D">
              <w:rPr>
                <w:spacing w:val="-3"/>
                <w:sz w:val="20"/>
                <w:lang w:val="ru-RU"/>
              </w:rPr>
              <w:t xml:space="preserve"> </w:t>
            </w:r>
            <w:r w:rsidRPr="0037053D">
              <w:rPr>
                <w:sz w:val="20"/>
                <w:lang w:val="ru-RU"/>
              </w:rPr>
              <w:t>(или)</w:t>
            </w:r>
            <w:r w:rsidRPr="0037053D">
              <w:rPr>
                <w:spacing w:val="-2"/>
                <w:sz w:val="20"/>
                <w:lang w:val="ru-RU"/>
              </w:rPr>
              <w:t xml:space="preserve"> </w:t>
            </w:r>
            <w:r w:rsidRPr="0037053D">
              <w:rPr>
                <w:sz w:val="20"/>
                <w:lang w:val="ru-RU"/>
              </w:rPr>
              <w:t>государственный</w:t>
            </w:r>
            <w:r w:rsidRPr="0037053D">
              <w:rPr>
                <w:spacing w:val="-3"/>
                <w:sz w:val="20"/>
                <w:lang w:val="ru-RU"/>
              </w:rPr>
              <w:t xml:space="preserve"> </w:t>
            </w:r>
            <w:r w:rsidRPr="0037053D">
              <w:rPr>
                <w:sz w:val="20"/>
                <w:lang w:val="ru-RU"/>
              </w:rPr>
              <w:t>язык</w:t>
            </w:r>
          </w:p>
          <w:p w:rsidR="0037053D" w:rsidRDefault="0037053D" w:rsidP="003E44E4">
            <w:pPr>
              <w:pStyle w:val="TableParagraph"/>
              <w:spacing w:line="215" w:lineRule="exact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республики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Российской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Федерации</w:t>
            </w:r>
            <w:proofErr w:type="spellEnd"/>
          </w:p>
        </w:tc>
        <w:tc>
          <w:tcPr>
            <w:tcW w:w="2412" w:type="dxa"/>
          </w:tcPr>
          <w:p w:rsidR="0037053D" w:rsidRDefault="003E44E4" w:rsidP="003E44E4">
            <w:pPr>
              <w:pStyle w:val="TableParagraph"/>
              <w:spacing w:line="223" w:lineRule="exact"/>
              <w:ind w:left="57" w:right="87"/>
              <w:rPr>
                <w:sz w:val="20"/>
              </w:rPr>
            </w:pPr>
            <w:r w:rsidRPr="00B80CA3">
              <w:rPr>
                <w:sz w:val="20"/>
                <w:highlight w:val="yellow"/>
                <w:lang w:val="ru-RU"/>
              </w:rPr>
              <w:t>К</w:t>
            </w:r>
            <w:r w:rsidR="0037053D" w:rsidRPr="00B80CA3">
              <w:rPr>
                <w:sz w:val="20"/>
                <w:highlight w:val="yellow"/>
              </w:rPr>
              <w:t>Т/ГО</w:t>
            </w:r>
          </w:p>
        </w:tc>
        <w:tc>
          <w:tcPr>
            <w:tcW w:w="2124" w:type="dxa"/>
          </w:tcPr>
          <w:p w:rsidR="0037053D" w:rsidRDefault="003E44E4" w:rsidP="003E44E4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>
              <w:rPr>
                <w:sz w:val="20"/>
              </w:rPr>
              <w:t>Т/ГО</w:t>
            </w:r>
          </w:p>
        </w:tc>
        <w:tc>
          <w:tcPr>
            <w:tcW w:w="1843" w:type="dxa"/>
          </w:tcPr>
          <w:p w:rsidR="0037053D" w:rsidRDefault="003E44E4" w:rsidP="003E44E4">
            <w:pPr>
              <w:pStyle w:val="TableParagraph"/>
              <w:spacing w:line="240" w:lineRule="auto"/>
              <w:ind w:right="85"/>
              <w:rPr>
                <w:sz w:val="20"/>
              </w:rPr>
            </w:pPr>
            <w:r w:rsidRPr="00B80CA3">
              <w:rPr>
                <w:sz w:val="20"/>
                <w:highlight w:val="yellow"/>
                <w:lang w:val="ru-RU"/>
              </w:rPr>
              <w:t>К</w:t>
            </w:r>
            <w:r w:rsidRPr="00B80CA3">
              <w:rPr>
                <w:sz w:val="20"/>
                <w:highlight w:val="yellow"/>
              </w:rPr>
              <w:t>Т/ГО</w:t>
            </w:r>
          </w:p>
        </w:tc>
        <w:tc>
          <w:tcPr>
            <w:tcW w:w="1844" w:type="dxa"/>
          </w:tcPr>
          <w:p w:rsidR="0037053D" w:rsidRDefault="003E44E4" w:rsidP="003E44E4">
            <w:pPr>
              <w:pStyle w:val="TableParagraph"/>
              <w:spacing w:line="223" w:lineRule="exact"/>
              <w:ind w:left="57" w:right="86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4" w:type="dxa"/>
          </w:tcPr>
          <w:p w:rsidR="0037053D" w:rsidRDefault="003E44E4" w:rsidP="003E44E4">
            <w:pPr>
              <w:pStyle w:val="TableParagraph"/>
              <w:spacing w:line="240" w:lineRule="auto"/>
              <w:ind w:left="56" w:right="87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>
              <w:rPr>
                <w:sz w:val="20"/>
              </w:rPr>
              <w:t>Т/ГО</w:t>
            </w:r>
          </w:p>
        </w:tc>
      </w:tr>
      <w:tr w:rsidR="0037053D" w:rsidTr="003E44E4">
        <w:trPr>
          <w:trHeight w:val="230"/>
        </w:trPr>
        <w:tc>
          <w:tcPr>
            <w:tcW w:w="4928" w:type="dxa"/>
          </w:tcPr>
          <w:p w:rsidR="0037053D" w:rsidRDefault="0037053D" w:rsidP="003E44E4">
            <w:pPr>
              <w:pStyle w:val="TableParagraph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Родная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литература</w:t>
            </w:r>
            <w:proofErr w:type="spellEnd"/>
          </w:p>
        </w:tc>
        <w:tc>
          <w:tcPr>
            <w:tcW w:w="2412" w:type="dxa"/>
          </w:tcPr>
          <w:p w:rsidR="0037053D" w:rsidRDefault="003E44E4" w:rsidP="003E44E4">
            <w:pPr>
              <w:pStyle w:val="TableParagraph"/>
              <w:ind w:left="57" w:right="87"/>
              <w:rPr>
                <w:sz w:val="20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2124" w:type="dxa"/>
          </w:tcPr>
          <w:p w:rsidR="0037053D" w:rsidRDefault="003E44E4" w:rsidP="003E44E4">
            <w:pPr>
              <w:pStyle w:val="TableParagraph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3" w:type="dxa"/>
          </w:tcPr>
          <w:p w:rsidR="0037053D" w:rsidRDefault="003E44E4" w:rsidP="003E44E4">
            <w:pPr>
              <w:pStyle w:val="TableParagraph"/>
              <w:ind w:right="85"/>
              <w:rPr>
                <w:sz w:val="20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844" w:type="dxa"/>
          </w:tcPr>
          <w:p w:rsidR="0037053D" w:rsidRDefault="003E44E4" w:rsidP="003E44E4">
            <w:pPr>
              <w:pStyle w:val="TableParagraph"/>
              <w:ind w:left="57" w:right="86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4" w:type="dxa"/>
          </w:tcPr>
          <w:p w:rsidR="0037053D" w:rsidRDefault="003E44E4" w:rsidP="003E44E4">
            <w:pPr>
              <w:pStyle w:val="TableParagraph"/>
              <w:ind w:left="56" w:right="87"/>
              <w:rPr>
                <w:sz w:val="20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37053D" w:rsidTr="003E44E4">
        <w:trPr>
          <w:trHeight w:val="230"/>
        </w:trPr>
        <w:tc>
          <w:tcPr>
            <w:tcW w:w="4928" w:type="dxa"/>
          </w:tcPr>
          <w:p w:rsidR="0037053D" w:rsidRDefault="0037053D" w:rsidP="003E44E4">
            <w:pPr>
              <w:pStyle w:val="TableParagraph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Иностранный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язык</w:t>
            </w:r>
            <w:proofErr w:type="spellEnd"/>
          </w:p>
        </w:tc>
        <w:tc>
          <w:tcPr>
            <w:tcW w:w="2412" w:type="dxa"/>
          </w:tcPr>
          <w:p w:rsidR="0037053D" w:rsidRDefault="003E44E4" w:rsidP="003E44E4">
            <w:pPr>
              <w:pStyle w:val="TableParagraph"/>
              <w:ind w:left="57" w:right="87"/>
              <w:rPr>
                <w:sz w:val="20"/>
              </w:rPr>
            </w:pPr>
            <w:r w:rsidRPr="00B80CA3">
              <w:rPr>
                <w:sz w:val="20"/>
                <w:lang w:val="ru-RU"/>
              </w:rPr>
              <w:t>К</w:t>
            </w:r>
            <w:r w:rsidR="0037053D" w:rsidRPr="00B80CA3">
              <w:rPr>
                <w:sz w:val="20"/>
              </w:rPr>
              <w:t>Т/ГО</w:t>
            </w:r>
          </w:p>
        </w:tc>
        <w:tc>
          <w:tcPr>
            <w:tcW w:w="2124" w:type="dxa"/>
          </w:tcPr>
          <w:p w:rsidR="0037053D" w:rsidRDefault="003E44E4" w:rsidP="003E44E4">
            <w:pPr>
              <w:pStyle w:val="TableParagraph"/>
              <w:rPr>
                <w:sz w:val="20"/>
              </w:rPr>
            </w:pPr>
            <w:r w:rsidRPr="00B80CA3">
              <w:rPr>
                <w:sz w:val="20"/>
                <w:highlight w:val="yellow"/>
                <w:lang w:val="ru-RU"/>
              </w:rPr>
              <w:t>К</w:t>
            </w:r>
            <w:r w:rsidR="0037053D" w:rsidRPr="00B80CA3">
              <w:rPr>
                <w:sz w:val="20"/>
                <w:highlight w:val="yellow"/>
              </w:rPr>
              <w:t>Т/ГО</w:t>
            </w:r>
          </w:p>
        </w:tc>
        <w:tc>
          <w:tcPr>
            <w:tcW w:w="1843" w:type="dxa"/>
          </w:tcPr>
          <w:p w:rsidR="0037053D" w:rsidRDefault="003E44E4" w:rsidP="003E44E4">
            <w:pPr>
              <w:pStyle w:val="TableParagraph"/>
              <w:ind w:right="85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4" w:type="dxa"/>
          </w:tcPr>
          <w:p w:rsidR="0037053D" w:rsidRDefault="0037053D" w:rsidP="003E44E4">
            <w:pPr>
              <w:pStyle w:val="TableParagraph"/>
              <w:ind w:left="57" w:right="86"/>
              <w:rPr>
                <w:sz w:val="20"/>
              </w:rPr>
            </w:pPr>
            <w:r>
              <w:rPr>
                <w:sz w:val="20"/>
              </w:rPr>
              <w:t>КР/ГО</w:t>
            </w:r>
          </w:p>
        </w:tc>
        <w:tc>
          <w:tcPr>
            <w:tcW w:w="1844" w:type="dxa"/>
          </w:tcPr>
          <w:p w:rsidR="0037053D" w:rsidRDefault="0037053D" w:rsidP="003E44E4">
            <w:pPr>
              <w:pStyle w:val="TableParagraph"/>
              <w:ind w:left="56" w:right="87"/>
              <w:rPr>
                <w:sz w:val="20"/>
              </w:rPr>
            </w:pPr>
            <w:r>
              <w:rPr>
                <w:sz w:val="20"/>
              </w:rPr>
              <w:t>КР/ГО</w:t>
            </w:r>
          </w:p>
        </w:tc>
      </w:tr>
      <w:tr w:rsidR="0037053D" w:rsidTr="003E44E4">
        <w:trPr>
          <w:trHeight w:val="230"/>
        </w:trPr>
        <w:tc>
          <w:tcPr>
            <w:tcW w:w="4928" w:type="dxa"/>
          </w:tcPr>
          <w:p w:rsidR="0037053D" w:rsidRDefault="0037053D" w:rsidP="003E44E4">
            <w:pPr>
              <w:pStyle w:val="TableParagraph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Математика</w:t>
            </w:r>
            <w:proofErr w:type="spellEnd"/>
          </w:p>
        </w:tc>
        <w:tc>
          <w:tcPr>
            <w:tcW w:w="2412" w:type="dxa"/>
          </w:tcPr>
          <w:p w:rsidR="0037053D" w:rsidRDefault="0037053D" w:rsidP="003E44E4">
            <w:pPr>
              <w:pStyle w:val="TableParagraph"/>
              <w:ind w:left="57" w:right="87"/>
              <w:rPr>
                <w:sz w:val="20"/>
              </w:rPr>
            </w:pPr>
            <w:r w:rsidRPr="003E44E4">
              <w:rPr>
                <w:sz w:val="20"/>
                <w:highlight w:val="yellow"/>
              </w:rPr>
              <w:t>КР/ГО</w:t>
            </w:r>
          </w:p>
        </w:tc>
        <w:tc>
          <w:tcPr>
            <w:tcW w:w="2124" w:type="dxa"/>
          </w:tcPr>
          <w:p w:rsidR="0037053D" w:rsidRDefault="0037053D" w:rsidP="003E44E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КР/ГО</w:t>
            </w:r>
          </w:p>
        </w:tc>
        <w:tc>
          <w:tcPr>
            <w:tcW w:w="1843" w:type="dxa"/>
          </w:tcPr>
          <w:p w:rsidR="0037053D" w:rsidRDefault="0037053D" w:rsidP="003E44E4">
            <w:pPr>
              <w:pStyle w:val="TableParagraph"/>
              <w:ind w:right="8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4" w:type="dxa"/>
          </w:tcPr>
          <w:p w:rsidR="0037053D" w:rsidRDefault="0037053D" w:rsidP="003E44E4">
            <w:pPr>
              <w:pStyle w:val="TableParagraph"/>
              <w:ind w:left="57" w:right="8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4" w:type="dxa"/>
          </w:tcPr>
          <w:p w:rsidR="0037053D" w:rsidRDefault="0037053D" w:rsidP="003E44E4">
            <w:pPr>
              <w:pStyle w:val="TableParagraph"/>
              <w:ind w:left="56" w:right="8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37053D" w:rsidTr="003E44E4">
        <w:trPr>
          <w:trHeight w:val="230"/>
        </w:trPr>
        <w:tc>
          <w:tcPr>
            <w:tcW w:w="4928" w:type="dxa"/>
          </w:tcPr>
          <w:p w:rsidR="0037053D" w:rsidRDefault="0037053D" w:rsidP="003E44E4">
            <w:pPr>
              <w:pStyle w:val="TableParagraph"/>
              <w:spacing w:line="211" w:lineRule="exact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Алгебра</w:t>
            </w:r>
            <w:proofErr w:type="spellEnd"/>
          </w:p>
        </w:tc>
        <w:tc>
          <w:tcPr>
            <w:tcW w:w="2412" w:type="dxa"/>
          </w:tcPr>
          <w:p w:rsidR="0037053D" w:rsidRDefault="0037053D" w:rsidP="003E44E4">
            <w:pPr>
              <w:pStyle w:val="TableParagraph"/>
              <w:spacing w:line="211" w:lineRule="exact"/>
              <w:ind w:left="57" w:right="8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24" w:type="dxa"/>
          </w:tcPr>
          <w:p w:rsidR="0037053D" w:rsidRDefault="0037053D" w:rsidP="003E44E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:rsidR="0037053D" w:rsidRDefault="0037053D" w:rsidP="003E44E4">
            <w:pPr>
              <w:pStyle w:val="TableParagraph"/>
              <w:spacing w:line="211" w:lineRule="exact"/>
              <w:ind w:right="85"/>
              <w:rPr>
                <w:sz w:val="20"/>
              </w:rPr>
            </w:pPr>
            <w:r w:rsidRPr="003E44E4">
              <w:rPr>
                <w:sz w:val="20"/>
                <w:highlight w:val="yellow"/>
              </w:rPr>
              <w:t>КР/ГО</w:t>
            </w:r>
          </w:p>
        </w:tc>
        <w:tc>
          <w:tcPr>
            <w:tcW w:w="1844" w:type="dxa"/>
          </w:tcPr>
          <w:p w:rsidR="0037053D" w:rsidRDefault="0037053D" w:rsidP="003E44E4">
            <w:pPr>
              <w:pStyle w:val="TableParagraph"/>
              <w:spacing w:line="211" w:lineRule="exact"/>
              <w:ind w:left="57" w:right="86"/>
              <w:rPr>
                <w:sz w:val="20"/>
              </w:rPr>
            </w:pPr>
            <w:r w:rsidRPr="003E44E4">
              <w:rPr>
                <w:sz w:val="20"/>
                <w:highlight w:val="yellow"/>
              </w:rPr>
              <w:t>КР/ГО</w:t>
            </w:r>
          </w:p>
        </w:tc>
        <w:tc>
          <w:tcPr>
            <w:tcW w:w="1844" w:type="dxa"/>
          </w:tcPr>
          <w:p w:rsidR="0037053D" w:rsidRDefault="0037053D" w:rsidP="003E44E4">
            <w:pPr>
              <w:pStyle w:val="TableParagraph"/>
              <w:spacing w:line="211" w:lineRule="exact"/>
              <w:ind w:left="56" w:right="87"/>
              <w:rPr>
                <w:sz w:val="20"/>
              </w:rPr>
            </w:pPr>
            <w:r w:rsidRPr="003E44E4">
              <w:rPr>
                <w:sz w:val="20"/>
                <w:highlight w:val="yellow"/>
              </w:rPr>
              <w:t>КР/ГО</w:t>
            </w:r>
          </w:p>
        </w:tc>
      </w:tr>
      <w:tr w:rsidR="0037053D" w:rsidTr="003E44E4">
        <w:trPr>
          <w:trHeight w:val="230"/>
        </w:trPr>
        <w:tc>
          <w:tcPr>
            <w:tcW w:w="4928" w:type="dxa"/>
          </w:tcPr>
          <w:p w:rsidR="0037053D" w:rsidRDefault="0037053D" w:rsidP="003E44E4">
            <w:pPr>
              <w:pStyle w:val="TableParagraph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Геометрия</w:t>
            </w:r>
            <w:proofErr w:type="spellEnd"/>
          </w:p>
        </w:tc>
        <w:tc>
          <w:tcPr>
            <w:tcW w:w="2412" w:type="dxa"/>
          </w:tcPr>
          <w:p w:rsidR="0037053D" w:rsidRDefault="0037053D" w:rsidP="003E44E4">
            <w:pPr>
              <w:pStyle w:val="TableParagraph"/>
              <w:ind w:left="57" w:right="8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24" w:type="dxa"/>
          </w:tcPr>
          <w:p w:rsidR="0037053D" w:rsidRDefault="0037053D" w:rsidP="003E44E4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:rsidR="0037053D" w:rsidRDefault="0037053D" w:rsidP="003E44E4">
            <w:pPr>
              <w:pStyle w:val="TableParagraph"/>
              <w:ind w:right="85"/>
              <w:rPr>
                <w:sz w:val="20"/>
              </w:rPr>
            </w:pPr>
            <w:r>
              <w:rPr>
                <w:sz w:val="20"/>
              </w:rPr>
              <w:t>КР/ГО</w:t>
            </w:r>
          </w:p>
        </w:tc>
        <w:tc>
          <w:tcPr>
            <w:tcW w:w="1844" w:type="dxa"/>
          </w:tcPr>
          <w:p w:rsidR="0037053D" w:rsidRDefault="0037053D" w:rsidP="003E44E4">
            <w:pPr>
              <w:pStyle w:val="TableParagraph"/>
              <w:ind w:left="57" w:right="86"/>
              <w:rPr>
                <w:sz w:val="20"/>
              </w:rPr>
            </w:pPr>
            <w:r>
              <w:rPr>
                <w:sz w:val="20"/>
              </w:rPr>
              <w:t>КР/ГО</w:t>
            </w:r>
          </w:p>
        </w:tc>
        <w:tc>
          <w:tcPr>
            <w:tcW w:w="1844" w:type="dxa"/>
          </w:tcPr>
          <w:p w:rsidR="0037053D" w:rsidRDefault="0037053D" w:rsidP="003E44E4">
            <w:pPr>
              <w:pStyle w:val="TableParagraph"/>
              <w:ind w:left="56" w:right="87"/>
              <w:rPr>
                <w:sz w:val="20"/>
              </w:rPr>
            </w:pPr>
            <w:r>
              <w:rPr>
                <w:sz w:val="20"/>
              </w:rPr>
              <w:t>КР/ГО</w:t>
            </w:r>
          </w:p>
        </w:tc>
      </w:tr>
      <w:tr w:rsidR="0037053D" w:rsidTr="003E44E4">
        <w:trPr>
          <w:trHeight w:val="230"/>
        </w:trPr>
        <w:tc>
          <w:tcPr>
            <w:tcW w:w="4928" w:type="dxa"/>
          </w:tcPr>
          <w:p w:rsidR="0037053D" w:rsidRDefault="0037053D" w:rsidP="003E44E4">
            <w:pPr>
              <w:pStyle w:val="TableParagraph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Вероятность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статистика</w:t>
            </w:r>
            <w:proofErr w:type="spellEnd"/>
          </w:p>
        </w:tc>
        <w:tc>
          <w:tcPr>
            <w:tcW w:w="2412" w:type="dxa"/>
          </w:tcPr>
          <w:p w:rsidR="0037053D" w:rsidRDefault="0037053D" w:rsidP="003E44E4">
            <w:pPr>
              <w:pStyle w:val="TableParagraph"/>
              <w:spacing w:line="240" w:lineRule="auto"/>
              <w:ind w:left="57" w:right="87"/>
              <w:rPr>
                <w:sz w:val="16"/>
              </w:rPr>
            </w:pPr>
          </w:p>
        </w:tc>
        <w:tc>
          <w:tcPr>
            <w:tcW w:w="2124" w:type="dxa"/>
          </w:tcPr>
          <w:p w:rsidR="0037053D" w:rsidRDefault="0037053D" w:rsidP="003E44E4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43" w:type="dxa"/>
          </w:tcPr>
          <w:p w:rsidR="0037053D" w:rsidRDefault="003E44E4" w:rsidP="003E44E4">
            <w:pPr>
              <w:pStyle w:val="TableParagraph"/>
              <w:ind w:right="85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4" w:type="dxa"/>
          </w:tcPr>
          <w:p w:rsidR="0037053D" w:rsidRDefault="003E44E4" w:rsidP="003E44E4">
            <w:pPr>
              <w:pStyle w:val="TableParagraph"/>
              <w:ind w:left="57" w:right="86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4" w:type="dxa"/>
          </w:tcPr>
          <w:p w:rsidR="0037053D" w:rsidRDefault="003E44E4" w:rsidP="003E44E4">
            <w:pPr>
              <w:pStyle w:val="TableParagraph"/>
              <w:ind w:left="56" w:right="87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</w:tr>
      <w:tr w:rsidR="0037053D" w:rsidTr="003E44E4">
        <w:trPr>
          <w:trHeight w:val="230"/>
        </w:trPr>
        <w:tc>
          <w:tcPr>
            <w:tcW w:w="4928" w:type="dxa"/>
          </w:tcPr>
          <w:p w:rsidR="0037053D" w:rsidRDefault="0037053D" w:rsidP="003E44E4">
            <w:pPr>
              <w:pStyle w:val="TableParagraph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Информатика</w:t>
            </w:r>
            <w:proofErr w:type="spellEnd"/>
          </w:p>
        </w:tc>
        <w:tc>
          <w:tcPr>
            <w:tcW w:w="2412" w:type="dxa"/>
          </w:tcPr>
          <w:p w:rsidR="0037053D" w:rsidRDefault="0037053D" w:rsidP="003E44E4">
            <w:pPr>
              <w:pStyle w:val="TableParagraph"/>
              <w:ind w:left="57" w:right="8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24" w:type="dxa"/>
          </w:tcPr>
          <w:p w:rsidR="0037053D" w:rsidRDefault="0037053D" w:rsidP="003E44E4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:rsidR="0037053D" w:rsidRDefault="003E44E4" w:rsidP="003E44E4">
            <w:pPr>
              <w:pStyle w:val="TableParagraph"/>
              <w:ind w:right="85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4" w:type="dxa"/>
          </w:tcPr>
          <w:p w:rsidR="0037053D" w:rsidRDefault="003E44E4" w:rsidP="003E44E4">
            <w:pPr>
              <w:pStyle w:val="TableParagraph"/>
              <w:ind w:left="57" w:right="86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4" w:type="dxa"/>
          </w:tcPr>
          <w:p w:rsidR="0037053D" w:rsidRDefault="003E44E4" w:rsidP="003E44E4">
            <w:pPr>
              <w:pStyle w:val="TableParagraph"/>
              <w:ind w:left="56" w:right="87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</w:tr>
      <w:tr w:rsidR="0037053D" w:rsidTr="003E44E4">
        <w:trPr>
          <w:trHeight w:val="230"/>
        </w:trPr>
        <w:tc>
          <w:tcPr>
            <w:tcW w:w="4928" w:type="dxa"/>
          </w:tcPr>
          <w:p w:rsidR="0037053D" w:rsidRDefault="0037053D" w:rsidP="003E44E4">
            <w:pPr>
              <w:pStyle w:val="TableParagraph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История</w:t>
            </w:r>
            <w:proofErr w:type="spellEnd"/>
          </w:p>
        </w:tc>
        <w:tc>
          <w:tcPr>
            <w:tcW w:w="2412" w:type="dxa"/>
          </w:tcPr>
          <w:p w:rsidR="0037053D" w:rsidRDefault="0037053D" w:rsidP="003E44E4">
            <w:pPr>
              <w:pStyle w:val="TableParagraph"/>
              <w:ind w:left="57" w:right="87"/>
              <w:rPr>
                <w:sz w:val="20"/>
              </w:rPr>
            </w:pPr>
            <w:r>
              <w:rPr>
                <w:sz w:val="20"/>
              </w:rPr>
              <w:t>КР/ГО</w:t>
            </w:r>
          </w:p>
        </w:tc>
        <w:tc>
          <w:tcPr>
            <w:tcW w:w="2124" w:type="dxa"/>
          </w:tcPr>
          <w:p w:rsidR="0037053D" w:rsidRDefault="003E44E4" w:rsidP="003E44E4">
            <w:pPr>
              <w:pStyle w:val="TableParagraph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3" w:type="dxa"/>
          </w:tcPr>
          <w:p w:rsidR="0037053D" w:rsidRDefault="0037053D" w:rsidP="003E44E4">
            <w:pPr>
              <w:pStyle w:val="TableParagraph"/>
              <w:ind w:right="85"/>
              <w:rPr>
                <w:sz w:val="20"/>
              </w:rPr>
            </w:pPr>
            <w:r w:rsidRPr="00B80CA3">
              <w:rPr>
                <w:sz w:val="20"/>
                <w:highlight w:val="yellow"/>
              </w:rPr>
              <w:t>КР/ГО</w:t>
            </w:r>
          </w:p>
        </w:tc>
        <w:tc>
          <w:tcPr>
            <w:tcW w:w="1844" w:type="dxa"/>
          </w:tcPr>
          <w:p w:rsidR="0037053D" w:rsidRDefault="003E44E4" w:rsidP="003E44E4">
            <w:pPr>
              <w:pStyle w:val="TableParagraph"/>
              <w:ind w:left="57" w:right="86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4" w:type="dxa"/>
          </w:tcPr>
          <w:p w:rsidR="0037053D" w:rsidRDefault="0037053D" w:rsidP="003E44E4">
            <w:pPr>
              <w:pStyle w:val="TableParagraph"/>
              <w:ind w:left="56" w:right="87"/>
              <w:rPr>
                <w:sz w:val="20"/>
              </w:rPr>
            </w:pPr>
            <w:r>
              <w:rPr>
                <w:sz w:val="20"/>
              </w:rPr>
              <w:t>КР/ГО</w:t>
            </w:r>
          </w:p>
        </w:tc>
      </w:tr>
      <w:tr w:rsidR="0037053D" w:rsidTr="003E44E4">
        <w:trPr>
          <w:trHeight w:val="230"/>
        </w:trPr>
        <w:tc>
          <w:tcPr>
            <w:tcW w:w="4928" w:type="dxa"/>
          </w:tcPr>
          <w:p w:rsidR="0037053D" w:rsidRDefault="0037053D" w:rsidP="003E44E4">
            <w:pPr>
              <w:pStyle w:val="TableParagraph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Обществознание</w:t>
            </w:r>
            <w:proofErr w:type="spellEnd"/>
          </w:p>
        </w:tc>
        <w:tc>
          <w:tcPr>
            <w:tcW w:w="2412" w:type="dxa"/>
          </w:tcPr>
          <w:p w:rsidR="0037053D" w:rsidRDefault="0037053D" w:rsidP="003E44E4">
            <w:pPr>
              <w:pStyle w:val="TableParagraph"/>
              <w:ind w:left="57" w:right="8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24" w:type="dxa"/>
          </w:tcPr>
          <w:p w:rsidR="0037053D" w:rsidRDefault="003E44E4" w:rsidP="003E44E4">
            <w:pPr>
              <w:pStyle w:val="TableParagraph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3" w:type="dxa"/>
          </w:tcPr>
          <w:p w:rsidR="0037053D" w:rsidRDefault="003E44E4" w:rsidP="003E44E4">
            <w:pPr>
              <w:pStyle w:val="TableParagraph"/>
              <w:ind w:right="85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4" w:type="dxa"/>
          </w:tcPr>
          <w:p w:rsidR="0037053D" w:rsidRDefault="003E44E4" w:rsidP="003E44E4">
            <w:pPr>
              <w:pStyle w:val="TableParagraph"/>
              <w:ind w:left="57" w:right="86"/>
              <w:rPr>
                <w:sz w:val="20"/>
              </w:rPr>
            </w:pPr>
            <w:r w:rsidRPr="00B80CA3">
              <w:rPr>
                <w:sz w:val="20"/>
                <w:highlight w:val="yellow"/>
                <w:lang w:val="ru-RU"/>
              </w:rPr>
              <w:t>К</w:t>
            </w:r>
            <w:r w:rsidR="0037053D" w:rsidRPr="00B80CA3">
              <w:rPr>
                <w:sz w:val="20"/>
                <w:highlight w:val="yellow"/>
              </w:rPr>
              <w:t>Т/ГО</w:t>
            </w:r>
          </w:p>
        </w:tc>
        <w:tc>
          <w:tcPr>
            <w:tcW w:w="1844" w:type="dxa"/>
          </w:tcPr>
          <w:p w:rsidR="0037053D" w:rsidRDefault="003E44E4" w:rsidP="003E44E4">
            <w:pPr>
              <w:pStyle w:val="TableParagraph"/>
              <w:ind w:left="56" w:right="87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</w:tr>
      <w:tr w:rsidR="0037053D" w:rsidTr="003E44E4">
        <w:trPr>
          <w:trHeight w:val="230"/>
        </w:trPr>
        <w:tc>
          <w:tcPr>
            <w:tcW w:w="4928" w:type="dxa"/>
          </w:tcPr>
          <w:p w:rsidR="0037053D" w:rsidRDefault="0037053D" w:rsidP="003E44E4">
            <w:pPr>
              <w:pStyle w:val="TableParagraph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География</w:t>
            </w:r>
            <w:proofErr w:type="spellEnd"/>
          </w:p>
        </w:tc>
        <w:tc>
          <w:tcPr>
            <w:tcW w:w="2412" w:type="dxa"/>
          </w:tcPr>
          <w:p w:rsidR="0037053D" w:rsidRDefault="003E44E4" w:rsidP="003E44E4">
            <w:pPr>
              <w:pStyle w:val="TableParagraph"/>
              <w:ind w:left="57" w:right="87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2124" w:type="dxa"/>
          </w:tcPr>
          <w:p w:rsidR="0037053D" w:rsidRDefault="003E44E4" w:rsidP="003E44E4">
            <w:pPr>
              <w:pStyle w:val="TableParagraph"/>
              <w:rPr>
                <w:sz w:val="20"/>
              </w:rPr>
            </w:pPr>
            <w:r w:rsidRPr="00B80CA3">
              <w:rPr>
                <w:sz w:val="20"/>
                <w:highlight w:val="yellow"/>
                <w:lang w:val="ru-RU"/>
              </w:rPr>
              <w:t>К</w:t>
            </w:r>
            <w:r w:rsidR="0037053D" w:rsidRPr="00B80CA3">
              <w:rPr>
                <w:sz w:val="20"/>
                <w:highlight w:val="yellow"/>
              </w:rPr>
              <w:t>Т/ГО</w:t>
            </w:r>
          </w:p>
        </w:tc>
        <w:tc>
          <w:tcPr>
            <w:tcW w:w="1843" w:type="dxa"/>
          </w:tcPr>
          <w:p w:rsidR="0037053D" w:rsidRDefault="003E44E4" w:rsidP="003E44E4">
            <w:pPr>
              <w:pStyle w:val="TableParagraph"/>
              <w:ind w:right="85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4" w:type="dxa"/>
          </w:tcPr>
          <w:p w:rsidR="0037053D" w:rsidRDefault="003E44E4" w:rsidP="003E44E4">
            <w:pPr>
              <w:pStyle w:val="TableParagraph"/>
              <w:ind w:left="57" w:right="86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4" w:type="dxa"/>
          </w:tcPr>
          <w:p w:rsidR="0037053D" w:rsidRDefault="003E44E4" w:rsidP="003E44E4">
            <w:pPr>
              <w:pStyle w:val="TableParagraph"/>
              <w:ind w:left="56" w:right="87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</w:tr>
      <w:tr w:rsidR="0037053D" w:rsidTr="003E44E4">
        <w:trPr>
          <w:trHeight w:val="230"/>
        </w:trPr>
        <w:tc>
          <w:tcPr>
            <w:tcW w:w="4928" w:type="dxa"/>
          </w:tcPr>
          <w:p w:rsidR="0037053D" w:rsidRDefault="0037053D" w:rsidP="003E44E4">
            <w:pPr>
              <w:pStyle w:val="TableParagraph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Физика</w:t>
            </w:r>
            <w:proofErr w:type="spellEnd"/>
          </w:p>
        </w:tc>
        <w:tc>
          <w:tcPr>
            <w:tcW w:w="2412" w:type="dxa"/>
          </w:tcPr>
          <w:p w:rsidR="0037053D" w:rsidRDefault="0037053D" w:rsidP="003E44E4">
            <w:pPr>
              <w:pStyle w:val="TableParagraph"/>
              <w:ind w:left="57" w:right="8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24" w:type="dxa"/>
          </w:tcPr>
          <w:p w:rsidR="0037053D" w:rsidRDefault="0037053D" w:rsidP="003E44E4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:rsidR="0037053D" w:rsidRDefault="0037053D" w:rsidP="003E44E4">
            <w:pPr>
              <w:pStyle w:val="TableParagraph"/>
              <w:ind w:right="85"/>
              <w:rPr>
                <w:sz w:val="20"/>
              </w:rPr>
            </w:pPr>
            <w:r w:rsidRPr="00B80CA3">
              <w:rPr>
                <w:sz w:val="20"/>
              </w:rPr>
              <w:t>КР/ГО</w:t>
            </w:r>
          </w:p>
        </w:tc>
        <w:tc>
          <w:tcPr>
            <w:tcW w:w="1844" w:type="dxa"/>
          </w:tcPr>
          <w:p w:rsidR="0037053D" w:rsidRDefault="0037053D" w:rsidP="003E44E4">
            <w:pPr>
              <w:pStyle w:val="TableParagraph"/>
              <w:ind w:left="57" w:right="86"/>
              <w:rPr>
                <w:sz w:val="20"/>
              </w:rPr>
            </w:pPr>
            <w:r w:rsidRPr="00B80CA3">
              <w:rPr>
                <w:sz w:val="20"/>
                <w:highlight w:val="yellow"/>
              </w:rPr>
              <w:t>КР/ГО</w:t>
            </w:r>
          </w:p>
        </w:tc>
        <w:tc>
          <w:tcPr>
            <w:tcW w:w="1844" w:type="dxa"/>
          </w:tcPr>
          <w:p w:rsidR="0037053D" w:rsidRDefault="0037053D" w:rsidP="003E44E4">
            <w:pPr>
              <w:pStyle w:val="TableParagraph"/>
              <w:ind w:left="56" w:right="87"/>
              <w:rPr>
                <w:sz w:val="20"/>
              </w:rPr>
            </w:pPr>
            <w:r>
              <w:rPr>
                <w:sz w:val="20"/>
              </w:rPr>
              <w:t>КР/ГО</w:t>
            </w:r>
          </w:p>
        </w:tc>
      </w:tr>
      <w:tr w:rsidR="0037053D" w:rsidTr="003E44E4">
        <w:trPr>
          <w:trHeight w:val="230"/>
        </w:trPr>
        <w:tc>
          <w:tcPr>
            <w:tcW w:w="4928" w:type="dxa"/>
          </w:tcPr>
          <w:p w:rsidR="0037053D" w:rsidRDefault="0037053D" w:rsidP="003E44E4">
            <w:pPr>
              <w:pStyle w:val="TableParagraph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Химия</w:t>
            </w:r>
            <w:proofErr w:type="spellEnd"/>
          </w:p>
        </w:tc>
        <w:tc>
          <w:tcPr>
            <w:tcW w:w="2412" w:type="dxa"/>
          </w:tcPr>
          <w:p w:rsidR="0037053D" w:rsidRDefault="0037053D" w:rsidP="003E44E4">
            <w:pPr>
              <w:pStyle w:val="TableParagraph"/>
              <w:ind w:left="57" w:right="8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24" w:type="dxa"/>
          </w:tcPr>
          <w:p w:rsidR="0037053D" w:rsidRDefault="0037053D" w:rsidP="003E44E4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:rsidR="0037053D" w:rsidRDefault="0037053D" w:rsidP="003E44E4">
            <w:pPr>
              <w:pStyle w:val="TableParagraph"/>
              <w:ind w:right="8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4" w:type="dxa"/>
          </w:tcPr>
          <w:p w:rsidR="0037053D" w:rsidRDefault="0037053D" w:rsidP="003E44E4">
            <w:pPr>
              <w:pStyle w:val="TableParagraph"/>
              <w:ind w:left="57" w:right="86"/>
              <w:rPr>
                <w:sz w:val="20"/>
              </w:rPr>
            </w:pPr>
            <w:r w:rsidRPr="00B80CA3">
              <w:rPr>
                <w:sz w:val="20"/>
                <w:highlight w:val="yellow"/>
              </w:rPr>
              <w:t>КР/ГО</w:t>
            </w:r>
          </w:p>
        </w:tc>
        <w:tc>
          <w:tcPr>
            <w:tcW w:w="1844" w:type="dxa"/>
          </w:tcPr>
          <w:p w:rsidR="0037053D" w:rsidRDefault="0037053D" w:rsidP="003E44E4">
            <w:pPr>
              <w:pStyle w:val="TableParagraph"/>
              <w:ind w:left="56" w:right="87"/>
              <w:rPr>
                <w:sz w:val="20"/>
              </w:rPr>
            </w:pPr>
            <w:r>
              <w:rPr>
                <w:sz w:val="20"/>
              </w:rPr>
              <w:t>КР/ГО</w:t>
            </w:r>
          </w:p>
        </w:tc>
      </w:tr>
      <w:tr w:rsidR="0037053D" w:rsidTr="003E44E4">
        <w:trPr>
          <w:trHeight w:val="230"/>
        </w:trPr>
        <w:tc>
          <w:tcPr>
            <w:tcW w:w="4928" w:type="dxa"/>
          </w:tcPr>
          <w:p w:rsidR="0037053D" w:rsidRDefault="0037053D" w:rsidP="003E44E4">
            <w:pPr>
              <w:pStyle w:val="TableParagraph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Биология</w:t>
            </w:r>
            <w:proofErr w:type="spellEnd"/>
          </w:p>
        </w:tc>
        <w:tc>
          <w:tcPr>
            <w:tcW w:w="2412" w:type="dxa"/>
          </w:tcPr>
          <w:p w:rsidR="0037053D" w:rsidRDefault="003E44E4" w:rsidP="003E44E4">
            <w:pPr>
              <w:pStyle w:val="TableParagraph"/>
              <w:ind w:left="57" w:right="87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2124" w:type="dxa"/>
          </w:tcPr>
          <w:p w:rsidR="0037053D" w:rsidRDefault="003E44E4" w:rsidP="003E44E4">
            <w:pPr>
              <w:pStyle w:val="TableParagraph"/>
              <w:rPr>
                <w:sz w:val="20"/>
              </w:rPr>
            </w:pPr>
            <w:r w:rsidRPr="00B80CA3">
              <w:rPr>
                <w:sz w:val="20"/>
                <w:highlight w:val="yellow"/>
                <w:lang w:val="ru-RU"/>
              </w:rPr>
              <w:t>К</w:t>
            </w:r>
            <w:r w:rsidR="0037053D" w:rsidRPr="00B80CA3">
              <w:rPr>
                <w:sz w:val="20"/>
                <w:highlight w:val="yellow"/>
              </w:rPr>
              <w:t>Т/ГО</w:t>
            </w:r>
          </w:p>
        </w:tc>
        <w:tc>
          <w:tcPr>
            <w:tcW w:w="1843" w:type="dxa"/>
          </w:tcPr>
          <w:p w:rsidR="0037053D" w:rsidRDefault="003E44E4" w:rsidP="003E44E4">
            <w:pPr>
              <w:pStyle w:val="TableParagraph"/>
              <w:ind w:right="85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4" w:type="dxa"/>
          </w:tcPr>
          <w:p w:rsidR="0037053D" w:rsidRDefault="0037053D" w:rsidP="003E44E4">
            <w:pPr>
              <w:pStyle w:val="TableParagraph"/>
              <w:ind w:left="57" w:right="86"/>
              <w:rPr>
                <w:sz w:val="20"/>
              </w:rPr>
            </w:pPr>
            <w:r>
              <w:rPr>
                <w:sz w:val="20"/>
              </w:rPr>
              <w:t>КР/ГО</w:t>
            </w:r>
          </w:p>
        </w:tc>
        <w:tc>
          <w:tcPr>
            <w:tcW w:w="1844" w:type="dxa"/>
          </w:tcPr>
          <w:p w:rsidR="0037053D" w:rsidRDefault="0037053D" w:rsidP="003E44E4">
            <w:pPr>
              <w:pStyle w:val="TableParagraph"/>
              <w:ind w:left="56" w:right="87"/>
              <w:rPr>
                <w:sz w:val="20"/>
              </w:rPr>
            </w:pPr>
            <w:r>
              <w:rPr>
                <w:sz w:val="20"/>
              </w:rPr>
              <w:t>КР/ГО</w:t>
            </w:r>
          </w:p>
        </w:tc>
      </w:tr>
      <w:tr w:rsidR="0037053D" w:rsidTr="003E44E4">
        <w:trPr>
          <w:trHeight w:val="230"/>
        </w:trPr>
        <w:tc>
          <w:tcPr>
            <w:tcW w:w="4928" w:type="dxa"/>
          </w:tcPr>
          <w:p w:rsidR="0037053D" w:rsidRDefault="0037053D" w:rsidP="003E44E4">
            <w:pPr>
              <w:pStyle w:val="TableParagraph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Изобразительное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искусство</w:t>
            </w:r>
            <w:proofErr w:type="spellEnd"/>
          </w:p>
        </w:tc>
        <w:tc>
          <w:tcPr>
            <w:tcW w:w="2412" w:type="dxa"/>
          </w:tcPr>
          <w:p w:rsidR="0037053D" w:rsidRDefault="0037053D" w:rsidP="003E44E4">
            <w:pPr>
              <w:pStyle w:val="TableParagraph"/>
              <w:ind w:left="57" w:right="87"/>
              <w:rPr>
                <w:sz w:val="20"/>
              </w:rPr>
            </w:pPr>
            <w:r>
              <w:rPr>
                <w:sz w:val="20"/>
              </w:rPr>
              <w:t>П/ГО</w:t>
            </w:r>
          </w:p>
        </w:tc>
        <w:tc>
          <w:tcPr>
            <w:tcW w:w="2124" w:type="dxa"/>
          </w:tcPr>
          <w:p w:rsidR="0037053D" w:rsidRDefault="0037053D" w:rsidP="003E44E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П/ГО</w:t>
            </w:r>
          </w:p>
        </w:tc>
        <w:tc>
          <w:tcPr>
            <w:tcW w:w="1843" w:type="dxa"/>
          </w:tcPr>
          <w:p w:rsidR="0037053D" w:rsidRDefault="0037053D" w:rsidP="003E44E4">
            <w:pPr>
              <w:pStyle w:val="TableParagraph"/>
              <w:ind w:right="85"/>
              <w:rPr>
                <w:sz w:val="20"/>
              </w:rPr>
            </w:pPr>
            <w:r>
              <w:rPr>
                <w:sz w:val="20"/>
              </w:rPr>
              <w:t>П/ГО</w:t>
            </w:r>
          </w:p>
        </w:tc>
        <w:tc>
          <w:tcPr>
            <w:tcW w:w="1844" w:type="dxa"/>
          </w:tcPr>
          <w:p w:rsidR="0037053D" w:rsidRDefault="0037053D" w:rsidP="003E44E4">
            <w:pPr>
              <w:pStyle w:val="TableParagraph"/>
              <w:ind w:left="57" w:right="8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4" w:type="dxa"/>
          </w:tcPr>
          <w:p w:rsidR="0037053D" w:rsidRDefault="0037053D" w:rsidP="003E44E4">
            <w:pPr>
              <w:pStyle w:val="TableParagraph"/>
              <w:ind w:left="56" w:right="8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37053D" w:rsidTr="003E44E4">
        <w:trPr>
          <w:trHeight w:val="230"/>
        </w:trPr>
        <w:tc>
          <w:tcPr>
            <w:tcW w:w="4928" w:type="dxa"/>
          </w:tcPr>
          <w:p w:rsidR="0037053D" w:rsidRDefault="0037053D" w:rsidP="003E44E4">
            <w:pPr>
              <w:pStyle w:val="TableParagraph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Музыка</w:t>
            </w:r>
            <w:proofErr w:type="spellEnd"/>
          </w:p>
        </w:tc>
        <w:tc>
          <w:tcPr>
            <w:tcW w:w="2412" w:type="dxa"/>
          </w:tcPr>
          <w:p w:rsidR="0037053D" w:rsidRDefault="003E44E4" w:rsidP="003E44E4">
            <w:pPr>
              <w:pStyle w:val="TableParagraph"/>
              <w:ind w:left="57" w:right="87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2124" w:type="dxa"/>
          </w:tcPr>
          <w:p w:rsidR="0037053D" w:rsidRDefault="003E44E4" w:rsidP="003E44E4">
            <w:pPr>
              <w:pStyle w:val="TableParagraph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3" w:type="dxa"/>
          </w:tcPr>
          <w:p w:rsidR="0037053D" w:rsidRDefault="003E44E4" w:rsidP="003E44E4">
            <w:pPr>
              <w:pStyle w:val="TableParagraph"/>
              <w:ind w:right="85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4" w:type="dxa"/>
          </w:tcPr>
          <w:p w:rsidR="0037053D" w:rsidRDefault="003E44E4" w:rsidP="003E44E4">
            <w:pPr>
              <w:pStyle w:val="TableParagraph"/>
              <w:ind w:left="57" w:right="86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4" w:type="dxa"/>
          </w:tcPr>
          <w:p w:rsidR="0037053D" w:rsidRDefault="0037053D" w:rsidP="003E44E4">
            <w:pPr>
              <w:pStyle w:val="TableParagraph"/>
              <w:ind w:left="56" w:right="8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37053D" w:rsidTr="003E44E4">
        <w:trPr>
          <w:trHeight w:val="230"/>
        </w:trPr>
        <w:tc>
          <w:tcPr>
            <w:tcW w:w="4928" w:type="dxa"/>
          </w:tcPr>
          <w:p w:rsidR="0037053D" w:rsidRDefault="0037053D" w:rsidP="003E44E4">
            <w:pPr>
              <w:pStyle w:val="TableParagraph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Технология</w:t>
            </w:r>
            <w:proofErr w:type="spellEnd"/>
          </w:p>
        </w:tc>
        <w:tc>
          <w:tcPr>
            <w:tcW w:w="2412" w:type="dxa"/>
          </w:tcPr>
          <w:p w:rsidR="0037053D" w:rsidRDefault="0037053D" w:rsidP="003E44E4">
            <w:pPr>
              <w:pStyle w:val="TableParagraph"/>
              <w:ind w:left="57" w:right="87"/>
              <w:rPr>
                <w:sz w:val="20"/>
              </w:rPr>
            </w:pPr>
            <w:r>
              <w:rPr>
                <w:sz w:val="20"/>
              </w:rPr>
              <w:t>П/ГО</w:t>
            </w:r>
          </w:p>
        </w:tc>
        <w:tc>
          <w:tcPr>
            <w:tcW w:w="2124" w:type="dxa"/>
          </w:tcPr>
          <w:p w:rsidR="0037053D" w:rsidRDefault="0037053D" w:rsidP="003E44E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П/ГО</w:t>
            </w:r>
          </w:p>
        </w:tc>
        <w:tc>
          <w:tcPr>
            <w:tcW w:w="1843" w:type="dxa"/>
          </w:tcPr>
          <w:p w:rsidR="0037053D" w:rsidRDefault="0037053D" w:rsidP="003E44E4">
            <w:pPr>
              <w:pStyle w:val="TableParagraph"/>
              <w:ind w:right="85"/>
              <w:rPr>
                <w:sz w:val="20"/>
              </w:rPr>
            </w:pPr>
            <w:r>
              <w:rPr>
                <w:sz w:val="20"/>
              </w:rPr>
              <w:t>П/ГО</w:t>
            </w:r>
          </w:p>
        </w:tc>
        <w:tc>
          <w:tcPr>
            <w:tcW w:w="1844" w:type="dxa"/>
          </w:tcPr>
          <w:p w:rsidR="0037053D" w:rsidRDefault="0037053D" w:rsidP="003E44E4">
            <w:pPr>
              <w:pStyle w:val="TableParagraph"/>
              <w:ind w:left="57" w:right="86"/>
              <w:rPr>
                <w:sz w:val="20"/>
              </w:rPr>
            </w:pPr>
            <w:r>
              <w:rPr>
                <w:sz w:val="20"/>
              </w:rPr>
              <w:t>П/ГО</w:t>
            </w:r>
          </w:p>
        </w:tc>
        <w:tc>
          <w:tcPr>
            <w:tcW w:w="1844" w:type="dxa"/>
          </w:tcPr>
          <w:p w:rsidR="0037053D" w:rsidRDefault="0037053D" w:rsidP="003E44E4">
            <w:pPr>
              <w:pStyle w:val="TableParagraph"/>
              <w:ind w:left="56" w:right="8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37053D" w:rsidTr="003E44E4">
        <w:trPr>
          <w:trHeight w:val="230"/>
        </w:trPr>
        <w:tc>
          <w:tcPr>
            <w:tcW w:w="4928" w:type="dxa"/>
          </w:tcPr>
          <w:p w:rsidR="0037053D" w:rsidRDefault="0037053D" w:rsidP="003E44E4">
            <w:pPr>
              <w:pStyle w:val="TableParagraph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Физическая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культура</w:t>
            </w:r>
            <w:proofErr w:type="spellEnd"/>
          </w:p>
        </w:tc>
        <w:tc>
          <w:tcPr>
            <w:tcW w:w="2412" w:type="dxa"/>
          </w:tcPr>
          <w:p w:rsidR="0037053D" w:rsidRDefault="003E44E4" w:rsidP="003E44E4">
            <w:pPr>
              <w:pStyle w:val="TableParagraph"/>
              <w:ind w:left="57" w:right="87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2124" w:type="dxa"/>
          </w:tcPr>
          <w:p w:rsidR="0037053D" w:rsidRDefault="003E44E4" w:rsidP="003E44E4">
            <w:pPr>
              <w:pStyle w:val="TableParagraph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3" w:type="dxa"/>
          </w:tcPr>
          <w:p w:rsidR="0037053D" w:rsidRDefault="003E44E4" w:rsidP="003E44E4">
            <w:pPr>
              <w:pStyle w:val="TableParagraph"/>
              <w:ind w:right="85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4" w:type="dxa"/>
          </w:tcPr>
          <w:p w:rsidR="0037053D" w:rsidRDefault="003E44E4" w:rsidP="003E44E4">
            <w:pPr>
              <w:pStyle w:val="TableParagraph"/>
              <w:ind w:left="57" w:right="86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4" w:type="dxa"/>
          </w:tcPr>
          <w:p w:rsidR="0037053D" w:rsidRDefault="003E44E4" w:rsidP="003E44E4">
            <w:pPr>
              <w:pStyle w:val="TableParagraph"/>
              <w:ind w:left="56" w:right="87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</w:tr>
      <w:tr w:rsidR="0037053D" w:rsidTr="003E44E4">
        <w:trPr>
          <w:trHeight w:val="230"/>
        </w:trPr>
        <w:tc>
          <w:tcPr>
            <w:tcW w:w="4928" w:type="dxa"/>
          </w:tcPr>
          <w:p w:rsidR="0037053D" w:rsidRDefault="0037053D" w:rsidP="003E44E4">
            <w:pPr>
              <w:pStyle w:val="TableParagraph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Основы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безопасности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жизнедеятельности</w:t>
            </w:r>
            <w:proofErr w:type="spellEnd"/>
          </w:p>
        </w:tc>
        <w:tc>
          <w:tcPr>
            <w:tcW w:w="2412" w:type="dxa"/>
          </w:tcPr>
          <w:p w:rsidR="0037053D" w:rsidRPr="003E44E4" w:rsidRDefault="003E44E4" w:rsidP="003E44E4">
            <w:pPr>
              <w:pStyle w:val="TableParagraph"/>
              <w:spacing w:line="240" w:lineRule="auto"/>
              <w:ind w:left="57" w:right="87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-</w:t>
            </w:r>
          </w:p>
        </w:tc>
        <w:tc>
          <w:tcPr>
            <w:tcW w:w="2124" w:type="dxa"/>
          </w:tcPr>
          <w:p w:rsidR="0037053D" w:rsidRPr="003E44E4" w:rsidRDefault="003E44E4" w:rsidP="003E44E4">
            <w:pPr>
              <w:pStyle w:val="TableParagraph"/>
              <w:spacing w:line="240" w:lineRule="auto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-</w:t>
            </w:r>
          </w:p>
        </w:tc>
        <w:tc>
          <w:tcPr>
            <w:tcW w:w="1843" w:type="dxa"/>
          </w:tcPr>
          <w:p w:rsidR="0037053D" w:rsidRDefault="0037053D" w:rsidP="003E44E4">
            <w:pPr>
              <w:pStyle w:val="TableParagraph"/>
              <w:ind w:right="8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4" w:type="dxa"/>
          </w:tcPr>
          <w:p w:rsidR="0037053D" w:rsidRDefault="003E44E4" w:rsidP="003E44E4">
            <w:pPr>
              <w:pStyle w:val="TableParagraph"/>
              <w:ind w:left="57" w:right="86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4" w:type="dxa"/>
          </w:tcPr>
          <w:p w:rsidR="0037053D" w:rsidRDefault="003E44E4" w:rsidP="003E44E4">
            <w:pPr>
              <w:pStyle w:val="TableParagraph"/>
              <w:ind w:left="56" w:right="87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</w:tr>
      <w:tr w:rsidR="0037053D" w:rsidTr="003E44E4">
        <w:trPr>
          <w:trHeight w:val="460"/>
        </w:trPr>
        <w:tc>
          <w:tcPr>
            <w:tcW w:w="4928" w:type="dxa"/>
          </w:tcPr>
          <w:p w:rsidR="0037053D" w:rsidRPr="0037053D" w:rsidRDefault="0037053D" w:rsidP="003E44E4">
            <w:pPr>
              <w:pStyle w:val="TableParagraph"/>
              <w:spacing w:line="223" w:lineRule="exact"/>
              <w:ind w:left="107"/>
              <w:jc w:val="left"/>
              <w:rPr>
                <w:sz w:val="20"/>
                <w:lang w:val="ru-RU"/>
              </w:rPr>
            </w:pPr>
            <w:r w:rsidRPr="0037053D">
              <w:rPr>
                <w:sz w:val="20"/>
                <w:lang w:val="ru-RU"/>
              </w:rPr>
              <w:t>Основы</w:t>
            </w:r>
            <w:r w:rsidRPr="0037053D">
              <w:rPr>
                <w:spacing w:val="-6"/>
                <w:sz w:val="20"/>
                <w:lang w:val="ru-RU"/>
              </w:rPr>
              <w:t xml:space="preserve"> </w:t>
            </w:r>
            <w:r w:rsidRPr="0037053D">
              <w:rPr>
                <w:sz w:val="20"/>
                <w:lang w:val="ru-RU"/>
              </w:rPr>
              <w:t>духовно-нравственной</w:t>
            </w:r>
            <w:r w:rsidRPr="0037053D">
              <w:rPr>
                <w:spacing w:val="-6"/>
                <w:sz w:val="20"/>
                <w:lang w:val="ru-RU"/>
              </w:rPr>
              <w:t xml:space="preserve"> </w:t>
            </w:r>
            <w:r w:rsidRPr="0037053D">
              <w:rPr>
                <w:sz w:val="20"/>
                <w:lang w:val="ru-RU"/>
              </w:rPr>
              <w:t>культуры</w:t>
            </w:r>
            <w:r w:rsidRPr="0037053D">
              <w:rPr>
                <w:spacing w:val="-6"/>
                <w:sz w:val="20"/>
                <w:lang w:val="ru-RU"/>
              </w:rPr>
              <w:t xml:space="preserve"> </w:t>
            </w:r>
            <w:r w:rsidRPr="0037053D">
              <w:rPr>
                <w:sz w:val="20"/>
                <w:lang w:val="ru-RU"/>
              </w:rPr>
              <w:t>народов</w:t>
            </w:r>
          </w:p>
          <w:p w:rsidR="0037053D" w:rsidRPr="0037053D" w:rsidRDefault="0037053D" w:rsidP="003E44E4">
            <w:pPr>
              <w:pStyle w:val="TableParagraph"/>
              <w:spacing w:line="217" w:lineRule="exact"/>
              <w:ind w:left="107"/>
              <w:jc w:val="left"/>
              <w:rPr>
                <w:sz w:val="20"/>
                <w:lang w:val="ru-RU"/>
              </w:rPr>
            </w:pPr>
            <w:r w:rsidRPr="0037053D">
              <w:rPr>
                <w:sz w:val="20"/>
                <w:lang w:val="ru-RU"/>
              </w:rPr>
              <w:t>России</w:t>
            </w:r>
          </w:p>
        </w:tc>
        <w:tc>
          <w:tcPr>
            <w:tcW w:w="2412" w:type="dxa"/>
          </w:tcPr>
          <w:p w:rsidR="0037053D" w:rsidRDefault="003E44E4" w:rsidP="003E44E4">
            <w:pPr>
              <w:pStyle w:val="TableParagraph"/>
              <w:spacing w:line="223" w:lineRule="exact"/>
              <w:ind w:left="57" w:right="87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2124" w:type="dxa"/>
          </w:tcPr>
          <w:p w:rsidR="0037053D" w:rsidRDefault="003E44E4" w:rsidP="003E44E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  <w:lang w:val="ru-RU"/>
              </w:rPr>
              <w:t>К</w:t>
            </w:r>
            <w:r w:rsidR="0037053D">
              <w:rPr>
                <w:sz w:val="20"/>
              </w:rPr>
              <w:t>Т/ГО</w:t>
            </w:r>
          </w:p>
        </w:tc>
        <w:tc>
          <w:tcPr>
            <w:tcW w:w="1843" w:type="dxa"/>
          </w:tcPr>
          <w:p w:rsidR="0037053D" w:rsidRDefault="0037053D" w:rsidP="003E44E4">
            <w:pPr>
              <w:pStyle w:val="TableParagraph"/>
              <w:spacing w:line="223" w:lineRule="exact"/>
              <w:ind w:right="8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4" w:type="dxa"/>
          </w:tcPr>
          <w:p w:rsidR="0037053D" w:rsidRDefault="0037053D" w:rsidP="003E44E4">
            <w:pPr>
              <w:pStyle w:val="TableParagraph"/>
              <w:spacing w:line="223" w:lineRule="exact"/>
              <w:ind w:left="57" w:right="8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4" w:type="dxa"/>
          </w:tcPr>
          <w:p w:rsidR="0037053D" w:rsidRDefault="0037053D" w:rsidP="003E44E4">
            <w:pPr>
              <w:pStyle w:val="TableParagraph"/>
              <w:spacing w:line="223" w:lineRule="exact"/>
              <w:ind w:left="56" w:right="8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37053D" w:rsidRDefault="0037053D" w:rsidP="0037053D">
      <w:pPr>
        <w:pStyle w:val="ac"/>
        <w:rPr>
          <w:b/>
          <w:sz w:val="20"/>
        </w:rPr>
      </w:pPr>
    </w:p>
    <w:p w:rsidR="00B80CA3" w:rsidRDefault="00B80CA3" w:rsidP="0037053D">
      <w:pPr>
        <w:pStyle w:val="ac"/>
        <w:rPr>
          <w:b/>
          <w:sz w:val="20"/>
        </w:rPr>
      </w:pPr>
    </w:p>
    <w:p w:rsidR="00B80CA3" w:rsidRDefault="00B80CA3" w:rsidP="00B80CA3">
      <w:pPr>
        <w:spacing w:after="0" w:line="240" w:lineRule="auto"/>
      </w:pPr>
      <w:r>
        <w:t>УСЛОВНЫЕ ОБОЗНАЧЕНИЯ:</w:t>
      </w:r>
    </w:p>
    <w:p w:rsidR="00B80CA3" w:rsidRDefault="00B80CA3" w:rsidP="00B80CA3">
      <w:pPr>
        <w:spacing w:after="0" w:line="240" w:lineRule="auto"/>
      </w:pPr>
      <w:r>
        <w:t>КД – диктант с грамматическим заданием</w:t>
      </w:r>
    </w:p>
    <w:p w:rsidR="00B80CA3" w:rsidRDefault="00B80CA3" w:rsidP="00B80CA3">
      <w:pPr>
        <w:spacing w:after="0" w:line="240" w:lineRule="auto"/>
      </w:pPr>
      <w:r>
        <w:t xml:space="preserve">КР – контрольная работа </w:t>
      </w:r>
    </w:p>
    <w:p w:rsidR="00B80CA3" w:rsidRPr="00467B31" w:rsidRDefault="00B80CA3" w:rsidP="00B80CA3">
      <w:pPr>
        <w:spacing w:after="0" w:line="240" w:lineRule="auto"/>
      </w:pPr>
      <w:r>
        <w:t>П - проект</w:t>
      </w:r>
    </w:p>
    <w:p w:rsidR="00B80CA3" w:rsidRDefault="00B80CA3" w:rsidP="00B80CA3">
      <w:pPr>
        <w:spacing w:after="0" w:line="240" w:lineRule="auto"/>
      </w:pPr>
      <w:r>
        <w:t xml:space="preserve">КО – качественная оценка </w:t>
      </w:r>
    </w:p>
    <w:p w:rsidR="00B80CA3" w:rsidRDefault="00B80CA3" w:rsidP="00B80CA3">
      <w:pPr>
        <w:spacing w:after="0" w:line="240" w:lineRule="auto"/>
      </w:pPr>
      <w:r>
        <w:t>ГО – годовая оценка</w:t>
      </w:r>
    </w:p>
    <w:p w:rsidR="00B80CA3" w:rsidRDefault="00B80CA3" w:rsidP="00B80CA3">
      <w:pPr>
        <w:spacing w:after="0" w:line="240" w:lineRule="auto"/>
      </w:pPr>
      <w:r>
        <w:t>КТ – контрольное тестирование</w:t>
      </w:r>
    </w:p>
    <w:p w:rsidR="00B80CA3" w:rsidRDefault="00B80CA3" w:rsidP="0037053D">
      <w:pPr>
        <w:pStyle w:val="ac"/>
        <w:rPr>
          <w:b/>
          <w:sz w:val="20"/>
        </w:rPr>
      </w:pPr>
    </w:p>
    <w:p w:rsidR="00C0594E" w:rsidRDefault="00C0594E" w:rsidP="0037053D">
      <w:pPr>
        <w:pStyle w:val="ac"/>
        <w:rPr>
          <w:b/>
          <w:sz w:val="20"/>
        </w:rPr>
      </w:pPr>
    </w:p>
    <w:p w:rsidR="008832F7" w:rsidRDefault="008832F7" w:rsidP="0037053D">
      <w:pPr>
        <w:pStyle w:val="ac"/>
        <w:rPr>
          <w:b/>
          <w:sz w:val="20"/>
        </w:rPr>
      </w:pPr>
    </w:p>
    <w:p w:rsidR="008832F7" w:rsidRDefault="008832F7" w:rsidP="008832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Формы промежуточной аттестации для установления фактического уровня теоретических знаний, умений и навыков учащихся, получающих образов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 в форме семейного обучения</w:t>
      </w:r>
      <w:r w:rsidRPr="002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по программам основного общего образования</w:t>
      </w:r>
    </w:p>
    <w:p w:rsidR="008832F7" w:rsidRPr="00281BDE" w:rsidRDefault="008832F7" w:rsidP="008832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04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1"/>
        <w:gridCol w:w="3266"/>
        <w:gridCol w:w="6056"/>
      </w:tblGrid>
      <w:tr w:rsidR="008832F7" w:rsidRPr="00281BDE" w:rsidTr="008832F7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8832F7" w:rsidRPr="008832F7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2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учебного предмета</w:t>
            </w:r>
          </w:p>
        </w:tc>
        <w:tc>
          <w:tcPr>
            <w:tcW w:w="1145" w:type="pct"/>
            <w:vAlign w:val="center"/>
            <w:hideMark/>
          </w:tcPr>
          <w:p w:rsidR="008832F7" w:rsidRPr="008832F7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2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3" w:type="pct"/>
            <w:vAlign w:val="center"/>
            <w:hideMark/>
          </w:tcPr>
          <w:p w:rsidR="008832F7" w:rsidRPr="008832F7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2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промежуточной аттестации</w:t>
            </w:r>
          </w:p>
        </w:tc>
      </w:tr>
      <w:tr w:rsidR="008832F7" w:rsidRPr="00281BDE" w:rsidTr="008832F7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45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3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грамматичес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заданием</w:t>
            </w:r>
          </w:p>
        </w:tc>
      </w:tr>
      <w:tr w:rsidR="008832F7" w:rsidRPr="00281BDE" w:rsidTr="008832F7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8832F7" w:rsidRPr="00281BDE" w:rsidRDefault="008832F7" w:rsidP="008832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(или) государственный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Российской Федерации</w:t>
            </w:r>
          </w:p>
        </w:tc>
        <w:tc>
          <w:tcPr>
            <w:tcW w:w="1145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2123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8832F7" w:rsidRPr="00281BDE" w:rsidTr="008832F7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45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3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8832F7" w:rsidRPr="00281BDE" w:rsidTr="008832F7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45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3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8832F7" w:rsidRPr="00281BDE" w:rsidTr="008832F7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145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3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8832F7" w:rsidRPr="00281BDE" w:rsidTr="008832F7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145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123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8832F7" w:rsidRPr="00281BDE" w:rsidTr="008832F7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1145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123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8832F7" w:rsidRPr="00281BDE" w:rsidTr="008832F7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1145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123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8832F7" w:rsidRPr="00281BDE" w:rsidTr="008832F7">
        <w:trPr>
          <w:tblCellSpacing w:w="0" w:type="dxa"/>
          <w:jc w:val="center"/>
        </w:trPr>
        <w:tc>
          <w:tcPr>
            <w:tcW w:w="1732" w:type="pct"/>
            <w:vAlign w:val="center"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145" w:type="pct"/>
            <w:vAlign w:val="center"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123" w:type="pct"/>
            <w:vAlign w:val="center"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8832F7" w:rsidRPr="00281BDE" w:rsidTr="008832F7">
        <w:trPr>
          <w:tblCellSpacing w:w="0" w:type="dxa"/>
          <w:jc w:val="center"/>
        </w:trPr>
        <w:tc>
          <w:tcPr>
            <w:tcW w:w="1732" w:type="pct"/>
            <w:vAlign w:val="center"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145" w:type="pct"/>
            <w:vAlign w:val="center"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3" w:type="pct"/>
            <w:vAlign w:val="center"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8832F7" w:rsidRPr="00281BDE" w:rsidTr="008832F7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45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123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8832F7" w:rsidRPr="00281BDE" w:rsidTr="008832F7">
        <w:trPr>
          <w:tblCellSpacing w:w="0" w:type="dxa"/>
          <w:jc w:val="center"/>
        </w:trPr>
        <w:tc>
          <w:tcPr>
            <w:tcW w:w="1732" w:type="pct"/>
            <w:vAlign w:val="center"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145" w:type="pct"/>
            <w:vAlign w:val="center"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2123" w:type="pct"/>
            <w:vAlign w:val="center"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8832F7" w:rsidRPr="00281BDE" w:rsidTr="008832F7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45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2123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8832F7" w:rsidRPr="00281BDE" w:rsidTr="008832F7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45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2123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8832F7" w:rsidRPr="00281BDE" w:rsidTr="008832F7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45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123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8832F7" w:rsidRPr="00281BDE" w:rsidTr="008832F7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45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123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8832F7" w:rsidRPr="00281BDE" w:rsidTr="008832F7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45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123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8832F7" w:rsidRPr="00281BDE" w:rsidTr="008832F7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45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123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8832F7" w:rsidRPr="00281BDE" w:rsidTr="008832F7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45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3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8832F7" w:rsidRPr="00281BDE" w:rsidTr="008832F7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45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3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8832F7" w:rsidRPr="00281BDE" w:rsidTr="008832F7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45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123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</w:tr>
      <w:tr w:rsidR="008832F7" w:rsidRPr="00281BDE" w:rsidTr="008832F7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145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123" w:type="pct"/>
            <w:vAlign w:val="center"/>
            <w:hideMark/>
          </w:tcPr>
          <w:p w:rsidR="008832F7" w:rsidRPr="00281BDE" w:rsidRDefault="008832F7" w:rsidP="00A11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</w:tr>
    </w:tbl>
    <w:p w:rsidR="008832F7" w:rsidRPr="00281BDE" w:rsidRDefault="008832F7" w:rsidP="008832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32F7" w:rsidRPr="00363BE5" w:rsidRDefault="008832F7" w:rsidP="008832F7">
      <w:pPr>
        <w:rPr>
          <w:lang w:val="en-US"/>
        </w:rPr>
      </w:pPr>
    </w:p>
    <w:p w:rsidR="008832F7" w:rsidRDefault="008832F7" w:rsidP="0037053D">
      <w:pPr>
        <w:pStyle w:val="ac"/>
        <w:rPr>
          <w:b/>
          <w:sz w:val="20"/>
        </w:rPr>
      </w:pPr>
    </w:p>
    <w:sectPr w:rsidR="008832F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958C4"/>
    <w:rsid w:val="000A07A9"/>
    <w:rsid w:val="000C3476"/>
    <w:rsid w:val="000E202B"/>
    <w:rsid w:val="000F4598"/>
    <w:rsid w:val="0010613A"/>
    <w:rsid w:val="00112D88"/>
    <w:rsid w:val="001365FE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26C03"/>
    <w:rsid w:val="00344318"/>
    <w:rsid w:val="0037053D"/>
    <w:rsid w:val="003746B2"/>
    <w:rsid w:val="00374FEA"/>
    <w:rsid w:val="003963BA"/>
    <w:rsid w:val="003A7E5F"/>
    <w:rsid w:val="003C7983"/>
    <w:rsid w:val="003E0864"/>
    <w:rsid w:val="003E44E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58DC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832F7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16E3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0CA3"/>
    <w:rsid w:val="00B81C13"/>
    <w:rsid w:val="00B91E96"/>
    <w:rsid w:val="00BA255F"/>
    <w:rsid w:val="00BA6584"/>
    <w:rsid w:val="00BA6E11"/>
    <w:rsid w:val="00BB5583"/>
    <w:rsid w:val="00BB6ED6"/>
    <w:rsid w:val="00BD7930"/>
    <w:rsid w:val="00BE0CF4"/>
    <w:rsid w:val="00BE3D68"/>
    <w:rsid w:val="00BF0C5B"/>
    <w:rsid w:val="00BF4E4B"/>
    <w:rsid w:val="00C0594E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65042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96477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E0CD28-47E0-4F58-828F-AD411202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705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3705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3705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7053D"/>
    <w:pPr>
      <w:widowControl w:val="0"/>
      <w:autoSpaceDE w:val="0"/>
      <w:autoSpaceDN w:val="0"/>
      <w:spacing w:after="0" w:line="210" w:lineRule="exact"/>
      <w:jc w:val="center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b"/>
    <w:uiPriority w:val="59"/>
    <w:rsid w:val="00E96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аделя</cp:lastModifiedBy>
  <cp:revision>3</cp:revision>
  <cp:lastPrinted>2023-09-07T10:46:00Z</cp:lastPrinted>
  <dcterms:created xsi:type="dcterms:W3CDTF">2023-09-11T09:15:00Z</dcterms:created>
  <dcterms:modified xsi:type="dcterms:W3CDTF">2023-11-30T14:09:00Z</dcterms:modified>
</cp:coreProperties>
</file>